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BA27" w14:textId="6F38E303" w:rsidR="00066D82" w:rsidRPr="009A7F68" w:rsidRDefault="006439BF" w:rsidP="006439BF">
      <w:pPr>
        <w:jc w:val="center"/>
        <w:rPr>
          <w:rFonts w:ascii="Verdana" w:hAnsi="Verdana"/>
          <w:sz w:val="28"/>
          <w:szCs w:val="28"/>
        </w:rPr>
      </w:pPr>
      <w:r w:rsidRPr="009A7F68">
        <w:rPr>
          <w:rFonts w:ascii="Verdana" w:hAnsi="Verdana"/>
          <w:sz w:val="28"/>
          <w:szCs w:val="28"/>
        </w:rPr>
        <w:t xml:space="preserve">DUBAI AUTHOR </w:t>
      </w:r>
      <w:r w:rsidR="008049BE">
        <w:rPr>
          <w:rFonts w:ascii="Verdana" w:hAnsi="Verdana"/>
          <w:sz w:val="28"/>
          <w:szCs w:val="28"/>
        </w:rPr>
        <w:t xml:space="preserve">TO </w:t>
      </w:r>
      <w:r w:rsidRPr="009A7F68">
        <w:rPr>
          <w:rFonts w:ascii="Verdana" w:hAnsi="Verdana"/>
          <w:sz w:val="28"/>
          <w:szCs w:val="28"/>
        </w:rPr>
        <w:t>HOST</w:t>
      </w:r>
      <w:r w:rsidR="00514F74">
        <w:rPr>
          <w:rFonts w:ascii="Verdana" w:hAnsi="Verdana"/>
          <w:sz w:val="28"/>
          <w:szCs w:val="28"/>
        </w:rPr>
        <w:t xml:space="preserve"> </w:t>
      </w:r>
      <w:commentRangeStart w:id="0"/>
      <w:r w:rsidRPr="009A7F68">
        <w:rPr>
          <w:rFonts w:ascii="Verdana" w:hAnsi="Verdana"/>
          <w:sz w:val="28"/>
          <w:szCs w:val="28"/>
        </w:rPr>
        <w:t>TV SHOW</w:t>
      </w:r>
      <w:r w:rsidR="009A7F68" w:rsidRPr="009A7F68">
        <w:rPr>
          <w:rFonts w:ascii="Verdana" w:hAnsi="Verdana"/>
          <w:sz w:val="28"/>
          <w:szCs w:val="28"/>
        </w:rPr>
        <w:t xml:space="preserve"> </w:t>
      </w:r>
      <w:commentRangeEnd w:id="0"/>
      <w:r w:rsidR="004247DC">
        <w:rPr>
          <w:rStyle w:val="CommentReference"/>
        </w:rPr>
        <w:commentReference w:id="0"/>
      </w:r>
      <w:r w:rsidR="009A7F68" w:rsidRPr="009A7F68">
        <w:rPr>
          <w:rFonts w:ascii="Verdana" w:hAnsi="Verdana"/>
          <w:sz w:val="28"/>
          <w:szCs w:val="28"/>
        </w:rPr>
        <w:t>FOR BOOK</w:t>
      </w:r>
      <w:r w:rsidR="00224382">
        <w:rPr>
          <w:rFonts w:ascii="Verdana" w:hAnsi="Verdana"/>
          <w:sz w:val="28"/>
          <w:szCs w:val="28"/>
        </w:rPr>
        <w:t xml:space="preserve"> </w:t>
      </w:r>
      <w:r w:rsidR="009A7F68" w:rsidRPr="009A7F68">
        <w:rPr>
          <w:rFonts w:ascii="Verdana" w:hAnsi="Verdana"/>
          <w:sz w:val="28"/>
          <w:szCs w:val="28"/>
        </w:rPr>
        <w:t>LOVERS</w:t>
      </w:r>
    </w:p>
    <w:p w14:paraId="67C5A030" w14:textId="77777777" w:rsidR="006439BF" w:rsidRDefault="006439BF" w:rsidP="006439BF">
      <w:pPr>
        <w:jc w:val="center"/>
        <w:rPr>
          <w:rFonts w:ascii="Verdana" w:hAnsi="Verdana"/>
          <w:sz w:val="32"/>
          <w:szCs w:val="32"/>
        </w:rPr>
      </w:pPr>
    </w:p>
    <w:p w14:paraId="507CE5B4" w14:textId="59A53669" w:rsidR="006439BF" w:rsidRDefault="004340A7" w:rsidP="006439BF">
      <w:pPr>
        <w:jc w:val="center"/>
        <w:rPr>
          <w:rFonts w:ascii="Verdana" w:hAnsi="Verdana"/>
          <w:i/>
          <w:sz w:val="22"/>
          <w:szCs w:val="22"/>
        </w:rPr>
      </w:pPr>
      <w:r>
        <w:rPr>
          <w:rFonts w:ascii="Verdana" w:hAnsi="Verdana"/>
          <w:i/>
          <w:sz w:val="22"/>
          <w:szCs w:val="22"/>
        </w:rPr>
        <w:t>“</w:t>
      </w:r>
      <w:r w:rsidR="006439BF" w:rsidRPr="006439BF">
        <w:rPr>
          <w:rFonts w:ascii="Verdana" w:hAnsi="Verdana"/>
          <w:i/>
          <w:sz w:val="22"/>
          <w:szCs w:val="22"/>
        </w:rPr>
        <w:t>Karen’s Bookshel</w:t>
      </w:r>
      <w:r>
        <w:rPr>
          <w:rFonts w:ascii="Verdana" w:hAnsi="Verdana"/>
          <w:i/>
          <w:sz w:val="22"/>
          <w:szCs w:val="22"/>
        </w:rPr>
        <w:t>f”</w:t>
      </w:r>
      <w:r w:rsidR="006439BF" w:rsidRPr="006439BF">
        <w:rPr>
          <w:rFonts w:ascii="Verdana" w:hAnsi="Verdana"/>
          <w:i/>
          <w:sz w:val="22"/>
          <w:szCs w:val="22"/>
        </w:rPr>
        <w:t xml:space="preserve"> is being laun</w:t>
      </w:r>
      <w:r w:rsidR="008049BE">
        <w:rPr>
          <w:rFonts w:ascii="Verdana" w:hAnsi="Verdana"/>
          <w:i/>
          <w:sz w:val="22"/>
          <w:szCs w:val="22"/>
        </w:rPr>
        <w:t>c</w:t>
      </w:r>
      <w:r w:rsidR="006439BF" w:rsidRPr="006439BF">
        <w:rPr>
          <w:rFonts w:ascii="Verdana" w:hAnsi="Verdana"/>
          <w:i/>
          <w:sz w:val="22"/>
          <w:szCs w:val="22"/>
        </w:rPr>
        <w:t>hed in partnership with Borders Middle East</w:t>
      </w:r>
    </w:p>
    <w:p w14:paraId="023DF78E" w14:textId="1E4EBF21" w:rsidR="006439BF" w:rsidRDefault="006439BF" w:rsidP="006439BF">
      <w:pPr>
        <w:rPr>
          <w:rFonts w:ascii="Verdana" w:hAnsi="Verdana"/>
          <w:i/>
          <w:sz w:val="22"/>
          <w:szCs w:val="22"/>
        </w:rPr>
      </w:pPr>
    </w:p>
    <w:p w14:paraId="4E0725D6" w14:textId="518A518D" w:rsidR="006439BF" w:rsidRDefault="004340A7" w:rsidP="004340A7">
      <w:r>
        <w:rPr>
          <w:rFonts w:ascii="Verdana" w:hAnsi="Verdana"/>
          <w:sz w:val="22"/>
          <w:szCs w:val="22"/>
        </w:rPr>
        <w:t>B</w:t>
      </w:r>
      <w:r w:rsidR="006439BF">
        <w:rPr>
          <w:rFonts w:ascii="Verdana" w:hAnsi="Verdana"/>
          <w:sz w:val="22"/>
          <w:szCs w:val="22"/>
        </w:rPr>
        <w:t xml:space="preserve">est-selling author </w:t>
      </w:r>
      <w:hyperlink r:id="rId9" w:history="1">
        <w:r w:rsidR="006439BF" w:rsidRPr="006439BF">
          <w:rPr>
            <w:rStyle w:val="Hyperlink"/>
            <w:rFonts w:ascii="Verdana" w:hAnsi="Verdana"/>
            <w:sz w:val="22"/>
            <w:szCs w:val="22"/>
          </w:rPr>
          <w:t>Karen Osman</w:t>
        </w:r>
      </w:hyperlink>
      <w:r w:rsidR="00031747">
        <w:rPr>
          <w:rFonts w:ascii="Verdana" w:hAnsi="Verdana"/>
          <w:sz w:val="22"/>
          <w:szCs w:val="22"/>
        </w:rPr>
        <w:t xml:space="preserve"> </w:t>
      </w:r>
      <w:r w:rsidR="008049BE">
        <w:rPr>
          <w:rFonts w:ascii="Verdana" w:hAnsi="Verdana"/>
          <w:sz w:val="22"/>
          <w:szCs w:val="22"/>
        </w:rPr>
        <w:t>will</w:t>
      </w:r>
      <w:r w:rsidR="00031747">
        <w:rPr>
          <w:rFonts w:ascii="Verdana" w:hAnsi="Verdana"/>
          <w:sz w:val="22"/>
          <w:szCs w:val="22"/>
        </w:rPr>
        <w:t xml:space="preserve"> host a new online TV show all about books, in partnership with Borders Middle </w:t>
      </w:r>
      <w:r>
        <w:rPr>
          <w:rFonts w:ascii="Verdana" w:hAnsi="Verdana"/>
          <w:sz w:val="22"/>
          <w:szCs w:val="22"/>
        </w:rPr>
        <w:t>East</w:t>
      </w:r>
      <w:r w:rsidR="00031747">
        <w:rPr>
          <w:rFonts w:ascii="Verdana" w:hAnsi="Verdana"/>
          <w:sz w:val="22"/>
          <w:szCs w:val="22"/>
        </w:rPr>
        <w:t>.</w:t>
      </w:r>
      <w:r w:rsidRPr="004340A7">
        <w:rPr>
          <w:rFonts w:ascii="Verdana" w:hAnsi="Verdana"/>
          <w:sz w:val="22"/>
          <w:szCs w:val="22"/>
        </w:rPr>
        <w:t xml:space="preserve"> </w:t>
      </w:r>
      <w:r>
        <w:rPr>
          <w:rFonts w:ascii="Verdana" w:hAnsi="Verdana"/>
          <w:sz w:val="22"/>
          <w:szCs w:val="22"/>
        </w:rPr>
        <w:t xml:space="preserve">Launching </w:t>
      </w:r>
      <w:commentRangeStart w:id="1"/>
      <w:r w:rsidR="004247DC" w:rsidRPr="004247DC">
        <w:rPr>
          <w:rFonts w:ascii="Verdana" w:hAnsi="Verdana"/>
          <w:color w:val="000000" w:themeColor="text1"/>
          <w:sz w:val="22"/>
          <w:szCs w:val="22"/>
        </w:rPr>
        <w:t>the week of 17 February</w:t>
      </w:r>
      <w:r w:rsidRPr="004247DC">
        <w:rPr>
          <w:rFonts w:ascii="Verdana" w:hAnsi="Verdana"/>
          <w:color w:val="000000" w:themeColor="text1"/>
          <w:sz w:val="22"/>
          <w:szCs w:val="22"/>
        </w:rPr>
        <w:t xml:space="preserve">, </w:t>
      </w:r>
      <w:commentRangeEnd w:id="1"/>
      <w:r w:rsidR="004247DC">
        <w:rPr>
          <w:rStyle w:val="CommentReference"/>
        </w:rPr>
        <w:commentReference w:id="1"/>
      </w:r>
      <w:r>
        <w:rPr>
          <w:rFonts w:ascii="Verdana" w:hAnsi="Verdana"/>
          <w:sz w:val="22"/>
          <w:szCs w:val="22"/>
        </w:rPr>
        <w:t xml:space="preserve">“Karen’s Bookshelf” has been created by </w:t>
      </w:r>
      <w:hyperlink r:id="rId10" w:history="1">
        <w:proofErr w:type="spellStart"/>
        <w:r w:rsidR="009E7020">
          <w:rPr>
            <w:rStyle w:val="Hyperlink"/>
            <w:rFonts w:ascii="Verdana" w:hAnsi="Verdana"/>
            <w:sz w:val="22"/>
            <w:szCs w:val="22"/>
          </w:rPr>
          <w:t>d</w:t>
        </w:r>
        <w:r w:rsidR="009E7020" w:rsidRPr="009E7020">
          <w:rPr>
            <w:rStyle w:val="Hyperlink"/>
            <w:rFonts w:ascii="Verdana" w:hAnsi="Verdana"/>
            <w:sz w:val="22"/>
            <w:szCs w:val="22"/>
          </w:rPr>
          <w:t>ubai</w:t>
        </w:r>
        <w:proofErr w:type="spellEnd"/>
        <w:r w:rsidR="009E7020">
          <w:rPr>
            <w:rStyle w:val="Hyperlink"/>
            <w:rFonts w:ascii="Verdana" w:hAnsi="Verdana"/>
            <w:sz w:val="22"/>
            <w:szCs w:val="22"/>
          </w:rPr>
          <w:t xml:space="preserve"> </w:t>
        </w:r>
        <w:r w:rsidR="009E7020" w:rsidRPr="009E7020">
          <w:rPr>
            <w:rStyle w:val="Hyperlink"/>
            <w:rFonts w:ascii="Verdana" w:hAnsi="Verdana"/>
            <w:sz w:val="22"/>
            <w:szCs w:val="22"/>
          </w:rPr>
          <w:t>O</w:t>
        </w:r>
        <w:r w:rsidR="009E7020">
          <w:rPr>
            <w:rStyle w:val="Hyperlink"/>
            <w:rFonts w:ascii="Verdana" w:hAnsi="Verdana"/>
            <w:sz w:val="22"/>
            <w:szCs w:val="22"/>
          </w:rPr>
          <w:t>N d</w:t>
        </w:r>
        <w:r w:rsidR="009E7020" w:rsidRPr="009E7020">
          <w:rPr>
            <w:rStyle w:val="Hyperlink"/>
            <w:rFonts w:ascii="Verdana" w:hAnsi="Verdana"/>
            <w:sz w:val="22"/>
            <w:szCs w:val="22"/>
          </w:rPr>
          <w:t>emand</w:t>
        </w:r>
      </w:hyperlink>
      <w:r>
        <w:rPr>
          <w:rFonts w:ascii="Verdana" w:hAnsi="Verdana"/>
          <w:sz w:val="22"/>
          <w:szCs w:val="22"/>
        </w:rPr>
        <w:t xml:space="preserve"> and will be broadcast on </w:t>
      </w:r>
      <w:r>
        <w:t>YouTube and IGTV.</w:t>
      </w:r>
    </w:p>
    <w:p w14:paraId="1B57DF7C" w14:textId="152557BD" w:rsidR="004340A7" w:rsidRDefault="004340A7" w:rsidP="004340A7"/>
    <w:p w14:paraId="063E6E1D" w14:textId="1B0EA6CC" w:rsidR="00764EF7" w:rsidRDefault="004340A7" w:rsidP="004340A7">
      <w:pPr>
        <w:rPr>
          <w:rFonts w:ascii="Verdana" w:hAnsi="Verdana"/>
          <w:sz w:val="22"/>
          <w:szCs w:val="22"/>
        </w:rPr>
      </w:pPr>
      <w:r w:rsidRPr="00764EF7">
        <w:rPr>
          <w:rFonts w:ascii="Verdana" w:hAnsi="Verdana"/>
          <w:sz w:val="22"/>
          <w:szCs w:val="22"/>
        </w:rPr>
        <w:t xml:space="preserve">Each episode of </w:t>
      </w:r>
      <w:r w:rsidR="00764EF7" w:rsidRPr="00764EF7">
        <w:rPr>
          <w:rFonts w:ascii="Verdana" w:hAnsi="Verdana"/>
          <w:sz w:val="22"/>
          <w:szCs w:val="22"/>
        </w:rPr>
        <w:t xml:space="preserve">the English-speaking </w:t>
      </w:r>
      <w:r w:rsidRPr="00764EF7">
        <w:rPr>
          <w:rFonts w:ascii="Verdana" w:hAnsi="Verdana"/>
          <w:sz w:val="22"/>
          <w:szCs w:val="22"/>
        </w:rPr>
        <w:t xml:space="preserve">show </w:t>
      </w:r>
      <w:r w:rsidR="006256A8">
        <w:rPr>
          <w:rFonts w:ascii="Verdana" w:hAnsi="Verdana"/>
          <w:sz w:val="22"/>
          <w:szCs w:val="22"/>
        </w:rPr>
        <w:t>is</w:t>
      </w:r>
      <w:r w:rsidRPr="00764EF7">
        <w:rPr>
          <w:rFonts w:ascii="Verdana" w:hAnsi="Verdana"/>
          <w:sz w:val="22"/>
          <w:szCs w:val="22"/>
        </w:rPr>
        <w:t xml:space="preserve"> in </w:t>
      </w:r>
      <w:r w:rsidR="00764EF7" w:rsidRPr="00764EF7">
        <w:rPr>
          <w:rFonts w:ascii="Verdana" w:hAnsi="Verdana"/>
          <w:sz w:val="22"/>
          <w:szCs w:val="22"/>
        </w:rPr>
        <w:t xml:space="preserve">four </w:t>
      </w:r>
      <w:r w:rsidRPr="00764EF7">
        <w:rPr>
          <w:rFonts w:ascii="Verdana" w:hAnsi="Verdana"/>
          <w:sz w:val="22"/>
          <w:szCs w:val="22"/>
        </w:rPr>
        <w:t xml:space="preserve">weekly </w:t>
      </w:r>
      <w:r w:rsidR="00764EF7" w:rsidRPr="00764EF7">
        <w:rPr>
          <w:rFonts w:ascii="Verdana" w:hAnsi="Verdana"/>
          <w:sz w:val="22"/>
          <w:szCs w:val="22"/>
        </w:rPr>
        <w:t>segments</w:t>
      </w:r>
      <w:r w:rsidR="00764EF7">
        <w:rPr>
          <w:rFonts w:ascii="Verdana" w:hAnsi="Verdana"/>
          <w:sz w:val="22"/>
          <w:szCs w:val="22"/>
        </w:rPr>
        <w:t>:</w:t>
      </w:r>
    </w:p>
    <w:p w14:paraId="3B03E641" w14:textId="77777777" w:rsidR="00764EF7" w:rsidRDefault="00764EF7" w:rsidP="004340A7">
      <w:pPr>
        <w:rPr>
          <w:rFonts w:ascii="Verdana" w:hAnsi="Verdana"/>
          <w:sz w:val="22"/>
          <w:szCs w:val="22"/>
        </w:rPr>
      </w:pPr>
    </w:p>
    <w:p w14:paraId="59A40D3B" w14:textId="5BDADF24" w:rsidR="00764EF7" w:rsidRDefault="00764EF7" w:rsidP="00764EF7">
      <w:pPr>
        <w:pStyle w:val="ListParagraph"/>
        <w:numPr>
          <w:ilvl w:val="0"/>
          <w:numId w:val="1"/>
        </w:numPr>
        <w:rPr>
          <w:rFonts w:ascii="Verdana" w:hAnsi="Verdana"/>
          <w:sz w:val="22"/>
          <w:szCs w:val="22"/>
        </w:rPr>
      </w:pPr>
      <w:r w:rsidRPr="00764EF7">
        <w:rPr>
          <w:rFonts w:ascii="Verdana" w:hAnsi="Verdana"/>
          <w:b/>
          <w:sz w:val="22"/>
          <w:szCs w:val="22"/>
        </w:rPr>
        <w:t>Karen’s Book Club</w:t>
      </w:r>
      <w:r w:rsidRPr="00764EF7">
        <w:rPr>
          <w:rFonts w:ascii="Verdana" w:hAnsi="Verdana"/>
          <w:sz w:val="22"/>
          <w:szCs w:val="22"/>
        </w:rPr>
        <w:t xml:space="preserve"> - perfect for people who want to join a book club but </w:t>
      </w:r>
      <w:r w:rsidR="00365469">
        <w:rPr>
          <w:rFonts w:ascii="Verdana" w:hAnsi="Verdana"/>
          <w:sz w:val="22"/>
          <w:szCs w:val="22"/>
        </w:rPr>
        <w:t xml:space="preserve">can’t make regular </w:t>
      </w:r>
      <w:r w:rsidRPr="00764EF7">
        <w:rPr>
          <w:rFonts w:ascii="Verdana" w:hAnsi="Verdana"/>
          <w:sz w:val="22"/>
          <w:szCs w:val="22"/>
        </w:rPr>
        <w:t>meetups. Every month, Karen will</w:t>
      </w:r>
      <w:r>
        <w:rPr>
          <w:rFonts w:ascii="Verdana" w:hAnsi="Verdana"/>
          <w:sz w:val="22"/>
          <w:szCs w:val="22"/>
        </w:rPr>
        <w:t xml:space="preserve"> </w:t>
      </w:r>
      <w:r w:rsidRPr="00764EF7">
        <w:rPr>
          <w:rFonts w:ascii="Verdana" w:hAnsi="Verdana"/>
          <w:sz w:val="22"/>
          <w:szCs w:val="22"/>
        </w:rPr>
        <w:t>choos</w:t>
      </w:r>
      <w:r>
        <w:rPr>
          <w:rFonts w:ascii="Verdana" w:hAnsi="Verdana"/>
          <w:sz w:val="22"/>
          <w:szCs w:val="22"/>
        </w:rPr>
        <w:t>e</w:t>
      </w:r>
      <w:r w:rsidRPr="00764EF7">
        <w:rPr>
          <w:rFonts w:ascii="Verdana" w:hAnsi="Verdana"/>
          <w:sz w:val="22"/>
          <w:szCs w:val="22"/>
        </w:rPr>
        <w:t xml:space="preserve"> one </w:t>
      </w:r>
      <w:r w:rsidR="00365469">
        <w:rPr>
          <w:rFonts w:ascii="Verdana" w:hAnsi="Verdana"/>
          <w:sz w:val="22"/>
          <w:szCs w:val="22"/>
        </w:rPr>
        <w:t xml:space="preserve">novel </w:t>
      </w:r>
      <w:r w:rsidR="008049BE">
        <w:rPr>
          <w:rFonts w:ascii="Verdana" w:hAnsi="Verdana"/>
          <w:sz w:val="22"/>
          <w:szCs w:val="22"/>
        </w:rPr>
        <w:t>for</w:t>
      </w:r>
      <w:r w:rsidR="00365469">
        <w:rPr>
          <w:rFonts w:ascii="Verdana" w:hAnsi="Verdana"/>
          <w:sz w:val="22"/>
          <w:szCs w:val="22"/>
        </w:rPr>
        <w:t xml:space="preserve"> an online conversation </w:t>
      </w:r>
      <w:r w:rsidR="00D169DA">
        <w:rPr>
          <w:rFonts w:ascii="Verdana" w:hAnsi="Verdana"/>
          <w:sz w:val="22"/>
          <w:szCs w:val="22"/>
        </w:rPr>
        <w:t>with</w:t>
      </w:r>
      <w:r w:rsidR="00365469">
        <w:rPr>
          <w:rFonts w:ascii="Verdana" w:hAnsi="Verdana"/>
          <w:sz w:val="22"/>
          <w:szCs w:val="22"/>
        </w:rPr>
        <w:t xml:space="preserve"> questions and discussion topics. </w:t>
      </w:r>
    </w:p>
    <w:p w14:paraId="6FFFBE9A" w14:textId="63D317E6" w:rsidR="00764EF7" w:rsidRPr="00976FC6" w:rsidRDefault="00764EF7" w:rsidP="00764EF7">
      <w:pPr>
        <w:pStyle w:val="ListParagraph"/>
        <w:numPr>
          <w:ilvl w:val="0"/>
          <w:numId w:val="1"/>
        </w:numPr>
        <w:rPr>
          <w:rFonts w:ascii="Verdana" w:hAnsi="Verdana"/>
          <w:b/>
          <w:sz w:val="22"/>
          <w:szCs w:val="22"/>
        </w:rPr>
      </w:pPr>
      <w:r w:rsidRPr="00764EF7">
        <w:rPr>
          <w:rFonts w:ascii="Verdana" w:hAnsi="Verdana"/>
          <w:b/>
          <w:sz w:val="22"/>
          <w:szCs w:val="22"/>
        </w:rPr>
        <w:t xml:space="preserve">Author </w:t>
      </w:r>
      <w:r w:rsidR="00976FC6">
        <w:rPr>
          <w:rFonts w:ascii="Verdana" w:hAnsi="Verdana"/>
          <w:b/>
          <w:sz w:val="22"/>
          <w:szCs w:val="22"/>
        </w:rPr>
        <w:t>I</w:t>
      </w:r>
      <w:r w:rsidRPr="00764EF7">
        <w:rPr>
          <w:rFonts w:ascii="Verdana" w:hAnsi="Verdana"/>
          <w:b/>
          <w:sz w:val="22"/>
          <w:szCs w:val="22"/>
        </w:rPr>
        <w:t>nterviews</w:t>
      </w:r>
      <w:r>
        <w:rPr>
          <w:rFonts w:ascii="Verdana" w:hAnsi="Verdana"/>
          <w:sz w:val="22"/>
          <w:szCs w:val="22"/>
        </w:rPr>
        <w:t xml:space="preserve"> </w:t>
      </w:r>
      <w:r w:rsidR="00976FC6">
        <w:rPr>
          <w:rFonts w:ascii="Verdana" w:hAnsi="Verdana"/>
          <w:sz w:val="22"/>
          <w:szCs w:val="22"/>
        </w:rPr>
        <w:t>–</w:t>
      </w:r>
      <w:r>
        <w:rPr>
          <w:rFonts w:ascii="Verdana" w:hAnsi="Verdana"/>
          <w:sz w:val="22"/>
          <w:szCs w:val="22"/>
        </w:rPr>
        <w:t xml:space="preserve"> </w:t>
      </w:r>
      <w:r w:rsidR="00976FC6">
        <w:rPr>
          <w:rFonts w:ascii="Verdana" w:hAnsi="Verdana"/>
          <w:sz w:val="22"/>
          <w:szCs w:val="22"/>
        </w:rPr>
        <w:t xml:space="preserve">local and international </w:t>
      </w:r>
      <w:r w:rsidR="00D169DA">
        <w:rPr>
          <w:rFonts w:ascii="Verdana" w:hAnsi="Verdana"/>
          <w:sz w:val="22"/>
          <w:szCs w:val="22"/>
        </w:rPr>
        <w:t>writers</w:t>
      </w:r>
      <w:r w:rsidR="00976FC6">
        <w:rPr>
          <w:rFonts w:ascii="Verdana" w:hAnsi="Verdana"/>
          <w:sz w:val="22"/>
          <w:szCs w:val="22"/>
        </w:rPr>
        <w:t xml:space="preserve"> come under the spotlight in a series of revealing interviews about their career journey, </w:t>
      </w:r>
      <w:r w:rsidR="008049BE">
        <w:rPr>
          <w:rFonts w:ascii="Verdana" w:hAnsi="Verdana"/>
          <w:sz w:val="22"/>
          <w:szCs w:val="22"/>
        </w:rPr>
        <w:t xml:space="preserve">the </w:t>
      </w:r>
      <w:r w:rsidR="00976FC6">
        <w:rPr>
          <w:rFonts w:ascii="Verdana" w:hAnsi="Verdana"/>
          <w:sz w:val="22"/>
          <w:szCs w:val="22"/>
        </w:rPr>
        <w:t xml:space="preserve">writing process, </w:t>
      </w:r>
      <w:r w:rsidR="008049BE">
        <w:rPr>
          <w:rFonts w:ascii="Verdana" w:hAnsi="Verdana"/>
          <w:sz w:val="22"/>
          <w:szCs w:val="22"/>
        </w:rPr>
        <w:t>and</w:t>
      </w:r>
      <w:r w:rsidR="00976FC6">
        <w:rPr>
          <w:rFonts w:ascii="Verdana" w:hAnsi="Verdana"/>
          <w:sz w:val="22"/>
          <w:szCs w:val="22"/>
        </w:rPr>
        <w:t xml:space="preserve"> some of the highs and lows of being a published author.</w:t>
      </w:r>
    </w:p>
    <w:p w14:paraId="2A277C66" w14:textId="56E10683" w:rsidR="00976FC6" w:rsidRPr="00976FC6" w:rsidRDefault="00976FC6" w:rsidP="00976FC6">
      <w:pPr>
        <w:pStyle w:val="ListParagraph"/>
        <w:numPr>
          <w:ilvl w:val="0"/>
          <w:numId w:val="1"/>
        </w:numPr>
        <w:rPr>
          <w:rFonts w:ascii="Verdana" w:hAnsi="Verdana"/>
          <w:b/>
          <w:sz w:val="22"/>
          <w:szCs w:val="22"/>
        </w:rPr>
      </w:pPr>
      <w:r w:rsidRPr="00976FC6">
        <w:rPr>
          <w:rFonts w:ascii="Verdana" w:hAnsi="Verdana"/>
          <w:b/>
          <w:sz w:val="22"/>
          <w:szCs w:val="22"/>
        </w:rPr>
        <w:t>The Book That Changed My Life &amp; Latest Book News</w:t>
      </w:r>
      <w:r w:rsidRPr="00976FC6">
        <w:rPr>
          <w:rFonts w:ascii="Verdana" w:hAnsi="Verdana"/>
          <w:sz w:val="22"/>
          <w:szCs w:val="22"/>
        </w:rPr>
        <w:t xml:space="preserve"> -</w:t>
      </w:r>
      <w:r>
        <w:rPr>
          <w:rFonts w:ascii="Verdana" w:hAnsi="Verdana"/>
          <w:b/>
          <w:sz w:val="22"/>
          <w:szCs w:val="22"/>
        </w:rPr>
        <w:t xml:space="preserve"> </w:t>
      </w:r>
      <w:r w:rsidRPr="00976FC6">
        <w:rPr>
          <w:rFonts w:ascii="Verdana" w:hAnsi="Verdana"/>
          <w:sz w:val="22"/>
          <w:szCs w:val="22"/>
        </w:rPr>
        <w:t xml:space="preserve">special guests share their most significant reads before </w:t>
      </w:r>
      <w:r w:rsidR="00365469">
        <w:rPr>
          <w:rFonts w:ascii="Verdana" w:hAnsi="Verdana"/>
          <w:sz w:val="22"/>
          <w:szCs w:val="22"/>
        </w:rPr>
        <w:t xml:space="preserve">a </w:t>
      </w:r>
      <w:r w:rsidRPr="00976FC6">
        <w:rPr>
          <w:rFonts w:ascii="Verdana" w:hAnsi="Verdana"/>
          <w:sz w:val="22"/>
          <w:szCs w:val="22"/>
        </w:rPr>
        <w:t xml:space="preserve">look at some of the biggest </w:t>
      </w:r>
      <w:r w:rsidR="00365469">
        <w:rPr>
          <w:rFonts w:ascii="Verdana" w:hAnsi="Verdana"/>
          <w:sz w:val="22"/>
          <w:szCs w:val="22"/>
        </w:rPr>
        <w:t>upcoming releases</w:t>
      </w:r>
      <w:r w:rsidRPr="00976FC6">
        <w:rPr>
          <w:rFonts w:ascii="Verdana" w:hAnsi="Verdana"/>
          <w:sz w:val="22"/>
          <w:szCs w:val="22"/>
        </w:rPr>
        <w:t>.</w:t>
      </w:r>
    </w:p>
    <w:p w14:paraId="7EBF0ECC" w14:textId="061C3A8E" w:rsidR="00976FC6" w:rsidRDefault="00976FC6" w:rsidP="00976FC6">
      <w:pPr>
        <w:pStyle w:val="ListParagraph"/>
        <w:numPr>
          <w:ilvl w:val="0"/>
          <w:numId w:val="1"/>
        </w:numPr>
        <w:rPr>
          <w:rFonts w:ascii="Verdana" w:hAnsi="Verdana"/>
          <w:sz w:val="22"/>
          <w:szCs w:val="22"/>
        </w:rPr>
      </w:pPr>
      <w:r w:rsidRPr="00976FC6">
        <w:rPr>
          <w:rFonts w:ascii="Verdana" w:hAnsi="Verdana"/>
          <w:b/>
          <w:sz w:val="22"/>
          <w:szCs w:val="22"/>
        </w:rPr>
        <w:t xml:space="preserve">Book Club Discussion </w:t>
      </w:r>
      <w:r w:rsidRPr="00976FC6">
        <w:rPr>
          <w:rFonts w:ascii="Verdana" w:hAnsi="Verdana"/>
          <w:sz w:val="22"/>
          <w:szCs w:val="22"/>
        </w:rPr>
        <w:t>– two readers</w:t>
      </w:r>
      <w:r>
        <w:rPr>
          <w:rFonts w:ascii="Verdana" w:hAnsi="Verdana"/>
          <w:sz w:val="22"/>
          <w:szCs w:val="22"/>
        </w:rPr>
        <w:t xml:space="preserve"> give their verdict on last </w:t>
      </w:r>
      <w:r w:rsidR="00365469">
        <w:rPr>
          <w:rFonts w:ascii="Verdana" w:hAnsi="Verdana"/>
          <w:sz w:val="22"/>
          <w:szCs w:val="22"/>
        </w:rPr>
        <w:t>month’s book club</w:t>
      </w:r>
      <w:r>
        <w:rPr>
          <w:rFonts w:ascii="Verdana" w:hAnsi="Verdana"/>
          <w:sz w:val="22"/>
          <w:szCs w:val="22"/>
        </w:rPr>
        <w:t xml:space="preserve"> book</w:t>
      </w:r>
      <w:r w:rsidR="00514F74">
        <w:rPr>
          <w:rFonts w:ascii="Verdana" w:hAnsi="Verdana"/>
          <w:sz w:val="22"/>
          <w:szCs w:val="22"/>
        </w:rPr>
        <w:t>,</w:t>
      </w:r>
      <w:r>
        <w:rPr>
          <w:rFonts w:ascii="Verdana" w:hAnsi="Verdana"/>
          <w:sz w:val="22"/>
          <w:szCs w:val="22"/>
        </w:rPr>
        <w:t xml:space="preserve"> live in the studio.</w:t>
      </w:r>
    </w:p>
    <w:p w14:paraId="52F90731" w14:textId="6802068E" w:rsidR="006256A8" w:rsidRDefault="006256A8" w:rsidP="006256A8">
      <w:pPr>
        <w:rPr>
          <w:rFonts w:ascii="Verdana" w:hAnsi="Verdana"/>
          <w:sz w:val="22"/>
          <w:szCs w:val="22"/>
        </w:rPr>
      </w:pPr>
    </w:p>
    <w:p w14:paraId="70528E3C" w14:textId="46F9627F" w:rsidR="00976FC6" w:rsidRPr="00D85CB4" w:rsidRDefault="00AB451C" w:rsidP="00D85CB4">
      <w:pPr>
        <w:rPr>
          <w:rFonts w:ascii="Verdana" w:hAnsi="Verdana"/>
          <w:sz w:val="22"/>
          <w:szCs w:val="22"/>
        </w:rPr>
      </w:pPr>
      <w:r>
        <w:rPr>
          <w:rFonts w:ascii="Verdana" w:hAnsi="Verdana"/>
          <w:sz w:val="22"/>
          <w:szCs w:val="22"/>
        </w:rPr>
        <w:t xml:space="preserve">Karen says: </w:t>
      </w:r>
      <w:r w:rsidR="006256A8">
        <w:rPr>
          <w:rFonts w:ascii="Verdana" w:hAnsi="Verdana"/>
          <w:sz w:val="22"/>
          <w:szCs w:val="22"/>
        </w:rPr>
        <w:t>“</w:t>
      </w:r>
      <w:r>
        <w:rPr>
          <w:rFonts w:ascii="Verdana" w:hAnsi="Verdana"/>
          <w:sz w:val="22"/>
          <w:szCs w:val="22"/>
        </w:rPr>
        <w:t xml:space="preserve">I am incredibly excited </w:t>
      </w:r>
      <w:r w:rsidR="00365469">
        <w:rPr>
          <w:rFonts w:ascii="Verdana" w:hAnsi="Verdana"/>
          <w:sz w:val="22"/>
          <w:szCs w:val="22"/>
        </w:rPr>
        <w:t xml:space="preserve">about </w:t>
      </w:r>
      <w:r>
        <w:rPr>
          <w:rFonts w:ascii="Verdana" w:hAnsi="Verdana"/>
          <w:sz w:val="22"/>
          <w:szCs w:val="22"/>
        </w:rPr>
        <w:t>bring</w:t>
      </w:r>
      <w:r w:rsidR="00365469">
        <w:rPr>
          <w:rFonts w:ascii="Verdana" w:hAnsi="Verdana"/>
          <w:sz w:val="22"/>
          <w:szCs w:val="22"/>
        </w:rPr>
        <w:t>ing</w:t>
      </w:r>
      <w:r>
        <w:rPr>
          <w:rFonts w:ascii="Verdana" w:hAnsi="Verdana"/>
          <w:sz w:val="22"/>
          <w:szCs w:val="22"/>
        </w:rPr>
        <w:t xml:space="preserve"> “Karen’s Bookshelf” to avid readers across the region and </w:t>
      </w:r>
      <w:r w:rsidR="00D169DA">
        <w:rPr>
          <w:rFonts w:ascii="Verdana" w:hAnsi="Verdana"/>
          <w:sz w:val="22"/>
          <w:szCs w:val="22"/>
        </w:rPr>
        <w:t>developing</w:t>
      </w:r>
      <w:r>
        <w:rPr>
          <w:rFonts w:ascii="Verdana" w:hAnsi="Verdana"/>
          <w:sz w:val="22"/>
          <w:szCs w:val="22"/>
        </w:rPr>
        <w:t xml:space="preserve"> an online community that</w:t>
      </w:r>
      <w:r w:rsidR="00365469">
        <w:rPr>
          <w:rFonts w:ascii="Verdana" w:hAnsi="Verdana"/>
          <w:sz w:val="22"/>
          <w:szCs w:val="22"/>
        </w:rPr>
        <w:t xml:space="preserve"> </w:t>
      </w:r>
      <w:r>
        <w:rPr>
          <w:rFonts w:ascii="Verdana" w:hAnsi="Verdana"/>
          <w:sz w:val="22"/>
          <w:szCs w:val="22"/>
        </w:rPr>
        <w:t>love</w:t>
      </w:r>
      <w:r w:rsidR="00D85CB4">
        <w:rPr>
          <w:rFonts w:ascii="Verdana" w:hAnsi="Verdana"/>
          <w:sz w:val="22"/>
          <w:szCs w:val="22"/>
        </w:rPr>
        <w:t>s</w:t>
      </w:r>
      <w:r w:rsidR="00365469">
        <w:rPr>
          <w:rFonts w:ascii="Verdana" w:hAnsi="Verdana"/>
          <w:sz w:val="22"/>
          <w:szCs w:val="22"/>
        </w:rPr>
        <w:t xml:space="preserve"> </w:t>
      </w:r>
      <w:r>
        <w:rPr>
          <w:rFonts w:ascii="Verdana" w:hAnsi="Verdana"/>
          <w:sz w:val="22"/>
          <w:szCs w:val="22"/>
        </w:rPr>
        <w:t>books. It is a real privilege to</w:t>
      </w:r>
      <w:r w:rsidR="00365469">
        <w:rPr>
          <w:rFonts w:ascii="Verdana" w:hAnsi="Verdana"/>
          <w:sz w:val="22"/>
          <w:szCs w:val="22"/>
        </w:rPr>
        <w:t xml:space="preserve"> interview</w:t>
      </w:r>
      <w:r>
        <w:rPr>
          <w:rFonts w:ascii="Verdana" w:hAnsi="Verdana"/>
          <w:sz w:val="22"/>
          <w:szCs w:val="22"/>
        </w:rPr>
        <w:t xml:space="preserve"> </w:t>
      </w:r>
      <w:r w:rsidR="00365469">
        <w:rPr>
          <w:rFonts w:ascii="Verdana" w:hAnsi="Verdana"/>
          <w:sz w:val="22"/>
          <w:szCs w:val="22"/>
        </w:rPr>
        <w:t>those</w:t>
      </w:r>
      <w:r>
        <w:rPr>
          <w:rFonts w:ascii="Verdana" w:hAnsi="Verdana"/>
          <w:sz w:val="22"/>
          <w:szCs w:val="22"/>
        </w:rPr>
        <w:t xml:space="preserve"> writers who have inspired me over the years</w:t>
      </w:r>
      <w:r w:rsidR="00365469">
        <w:rPr>
          <w:rFonts w:ascii="Verdana" w:hAnsi="Verdana"/>
          <w:sz w:val="22"/>
          <w:szCs w:val="22"/>
        </w:rPr>
        <w:t>, as well as</w:t>
      </w:r>
      <w:r>
        <w:rPr>
          <w:rFonts w:ascii="Verdana" w:hAnsi="Verdana"/>
          <w:sz w:val="22"/>
          <w:szCs w:val="22"/>
        </w:rPr>
        <w:t xml:space="preserve"> indulg</w:t>
      </w:r>
      <w:r w:rsidR="00365469">
        <w:rPr>
          <w:rFonts w:ascii="Verdana" w:hAnsi="Verdana"/>
          <w:sz w:val="22"/>
          <w:szCs w:val="22"/>
        </w:rPr>
        <w:t>ing</w:t>
      </w:r>
      <w:r>
        <w:rPr>
          <w:rFonts w:ascii="Verdana" w:hAnsi="Verdana"/>
          <w:sz w:val="22"/>
          <w:szCs w:val="22"/>
        </w:rPr>
        <w:t xml:space="preserve"> my own passion for reading, which has become even more important </w:t>
      </w:r>
      <w:r w:rsidR="008049BE">
        <w:rPr>
          <w:rFonts w:ascii="Verdana" w:hAnsi="Verdana"/>
          <w:sz w:val="22"/>
          <w:szCs w:val="22"/>
        </w:rPr>
        <w:t>in my career as an author</w:t>
      </w:r>
      <w:r>
        <w:rPr>
          <w:rFonts w:ascii="Verdana" w:hAnsi="Verdana"/>
          <w:sz w:val="22"/>
          <w:szCs w:val="22"/>
        </w:rPr>
        <w:t xml:space="preserve">. </w:t>
      </w:r>
      <w:r w:rsidR="005A2A2F">
        <w:rPr>
          <w:rFonts w:ascii="Verdana" w:hAnsi="Verdana"/>
          <w:sz w:val="22"/>
          <w:szCs w:val="22"/>
        </w:rPr>
        <w:t>Books can have such a</w:t>
      </w:r>
      <w:r w:rsidR="008049BE">
        <w:rPr>
          <w:rFonts w:ascii="Verdana" w:hAnsi="Verdana"/>
          <w:sz w:val="22"/>
          <w:szCs w:val="22"/>
        </w:rPr>
        <w:t>n</w:t>
      </w:r>
      <w:r w:rsidR="005A2A2F">
        <w:rPr>
          <w:rFonts w:ascii="Verdana" w:hAnsi="Verdana"/>
          <w:sz w:val="22"/>
          <w:szCs w:val="22"/>
        </w:rPr>
        <w:t xml:space="preserve"> impact on people’s lives and I look forward to </w:t>
      </w:r>
      <w:r w:rsidR="00D85CB4">
        <w:rPr>
          <w:rFonts w:ascii="Verdana" w:hAnsi="Verdana"/>
          <w:sz w:val="22"/>
          <w:szCs w:val="22"/>
        </w:rPr>
        <w:t>sharing these experiences with our viewers.”</w:t>
      </w:r>
    </w:p>
    <w:p w14:paraId="61F48B1A" w14:textId="7D895FB3" w:rsidR="004340A7" w:rsidRPr="006256A8" w:rsidRDefault="004340A7" w:rsidP="004340A7">
      <w:pPr>
        <w:rPr>
          <w:rFonts w:ascii="Verdana" w:hAnsi="Verdana"/>
          <w:sz w:val="22"/>
          <w:szCs w:val="22"/>
        </w:rPr>
      </w:pPr>
    </w:p>
    <w:p w14:paraId="1A294E84" w14:textId="03FF142F" w:rsidR="004340A7" w:rsidRDefault="004340A7" w:rsidP="004340A7">
      <w:pPr>
        <w:rPr>
          <w:rStyle w:val="Hyperlink"/>
          <w:rFonts w:ascii="Verdana" w:hAnsi="Verdana" w:cs="Times New Roman"/>
          <w:color w:val="000000" w:themeColor="text1"/>
          <w:sz w:val="22"/>
          <w:szCs w:val="22"/>
          <w:u w:val="none"/>
        </w:rPr>
      </w:pPr>
      <w:r w:rsidRPr="006256A8">
        <w:rPr>
          <w:rFonts w:ascii="Verdana" w:hAnsi="Verdana" w:cs="Times New Roman"/>
          <w:sz w:val="22"/>
          <w:szCs w:val="22"/>
        </w:rPr>
        <w:t xml:space="preserve">Karen’s literary career began </w:t>
      </w:r>
      <w:r w:rsidR="009E7020" w:rsidRPr="006256A8">
        <w:rPr>
          <w:rFonts w:ascii="Verdana" w:hAnsi="Verdana" w:cs="Times New Roman"/>
          <w:sz w:val="22"/>
          <w:szCs w:val="22"/>
        </w:rPr>
        <w:t xml:space="preserve">in 2016 </w:t>
      </w:r>
      <w:r w:rsidR="00887BE0">
        <w:rPr>
          <w:rFonts w:ascii="Verdana" w:hAnsi="Verdana" w:cs="Times New Roman"/>
          <w:sz w:val="22"/>
          <w:szCs w:val="22"/>
        </w:rPr>
        <w:t>after winning</w:t>
      </w:r>
      <w:r w:rsidRPr="006256A8">
        <w:rPr>
          <w:rFonts w:ascii="Verdana" w:hAnsi="Verdana" w:cs="Times New Roman"/>
          <w:sz w:val="22"/>
          <w:szCs w:val="22"/>
        </w:rPr>
        <w:t xml:space="preserve"> the prestigious </w:t>
      </w:r>
      <w:hyperlink r:id="rId11" w:history="1">
        <w:proofErr w:type="spellStart"/>
        <w:r w:rsidRPr="006256A8">
          <w:rPr>
            <w:rStyle w:val="Hyperlink"/>
            <w:rFonts w:ascii="Verdana" w:hAnsi="Verdana" w:cs="Times New Roman"/>
            <w:sz w:val="22"/>
            <w:szCs w:val="22"/>
          </w:rPr>
          <w:t>Montegrappa</w:t>
        </w:r>
        <w:proofErr w:type="spellEnd"/>
        <w:r w:rsidRPr="006256A8">
          <w:rPr>
            <w:rStyle w:val="Hyperlink"/>
            <w:rFonts w:ascii="Verdana" w:hAnsi="Verdana" w:cs="Times New Roman"/>
            <w:sz w:val="22"/>
            <w:szCs w:val="22"/>
          </w:rPr>
          <w:t xml:space="preserve"> Writing Prize</w:t>
        </w:r>
      </w:hyperlink>
      <w:r w:rsidRPr="006256A8">
        <w:rPr>
          <w:rFonts w:ascii="Verdana" w:hAnsi="Verdana" w:cs="Times New Roman"/>
          <w:sz w:val="22"/>
          <w:szCs w:val="22"/>
        </w:rPr>
        <w:t xml:space="preserve"> </w:t>
      </w:r>
      <w:r w:rsidR="00887BE0">
        <w:rPr>
          <w:rFonts w:ascii="Verdana" w:hAnsi="Verdana" w:cs="Times New Roman"/>
          <w:sz w:val="22"/>
          <w:szCs w:val="22"/>
        </w:rPr>
        <w:t xml:space="preserve">at </w:t>
      </w:r>
      <w:r w:rsidR="00FC6189" w:rsidRPr="006256A8">
        <w:rPr>
          <w:rFonts w:ascii="Verdana" w:hAnsi="Verdana"/>
          <w:sz w:val="22"/>
          <w:szCs w:val="22"/>
        </w:rPr>
        <w:t>the Emirates Airline Festival of Literature</w:t>
      </w:r>
      <w:r w:rsidR="00514F74">
        <w:rPr>
          <w:rFonts w:ascii="Verdana" w:hAnsi="Verdana"/>
          <w:sz w:val="22"/>
          <w:szCs w:val="22"/>
        </w:rPr>
        <w:t>,</w:t>
      </w:r>
      <w:r w:rsidR="00FC6189" w:rsidRPr="006256A8">
        <w:rPr>
          <w:rFonts w:ascii="Verdana" w:hAnsi="Verdana"/>
          <w:sz w:val="22"/>
          <w:szCs w:val="22"/>
        </w:rPr>
        <w:t xml:space="preserve"> </w:t>
      </w:r>
      <w:r w:rsidRPr="006256A8">
        <w:rPr>
          <w:rFonts w:ascii="Verdana" w:hAnsi="Verdana" w:cs="Times New Roman"/>
          <w:sz w:val="22"/>
          <w:szCs w:val="22"/>
        </w:rPr>
        <w:t xml:space="preserve">with the </w:t>
      </w:r>
      <w:r w:rsidRPr="006256A8">
        <w:rPr>
          <w:rStyle w:val="Hyperlink"/>
          <w:rFonts w:ascii="Verdana" w:hAnsi="Verdana" w:cs="Times New Roman"/>
          <w:color w:val="000000" w:themeColor="text1"/>
          <w:sz w:val="22"/>
          <w:szCs w:val="22"/>
          <w:u w:val="none"/>
        </w:rPr>
        <w:t>psychological thriller</w:t>
      </w:r>
      <w:r w:rsidRPr="006256A8">
        <w:rPr>
          <w:rStyle w:val="Hyperlink"/>
          <w:rFonts w:ascii="Verdana" w:hAnsi="Verdana" w:cs="Times New Roman"/>
          <w:color w:val="000000" w:themeColor="text1"/>
          <w:sz w:val="22"/>
          <w:szCs w:val="22"/>
        </w:rPr>
        <w:t xml:space="preserve"> </w:t>
      </w:r>
      <w:hyperlink r:id="rId12" w:history="1">
        <w:r w:rsidRPr="006256A8">
          <w:rPr>
            <w:rStyle w:val="Hyperlink"/>
            <w:rFonts w:ascii="Verdana" w:hAnsi="Verdana" w:cs="Times New Roman"/>
            <w:sz w:val="22"/>
            <w:szCs w:val="22"/>
          </w:rPr>
          <w:t>The Good Mother</w:t>
        </w:r>
      </w:hyperlink>
      <w:r w:rsidRPr="006256A8">
        <w:rPr>
          <w:rStyle w:val="Hyperlink"/>
          <w:rFonts w:ascii="Verdana" w:hAnsi="Verdana" w:cs="Times New Roman"/>
          <w:sz w:val="22"/>
          <w:szCs w:val="22"/>
        </w:rPr>
        <w:t>.</w:t>
      </w:r>
      <w:r w:rsidR="0027620F" w:rsidRPr="006256A8">
        <w:rPr>
          <w:rStyle w:val="Hyperlink"/>
          <w:rFonts w:ascii="Verdana" w:hAnsi="Verdana" w:cs="Times New Roman"/>
          <w:sz w:val="22"/>
          <w:szCs w:val="22"/>
        </w:rPr>
        <w:t xml:space="preserve"> </w:t>
      </w:r>
      <w:r w:rsidR="0027620F" w:rsidRPr="006256A8">
        <w:rPr>
          <w:rStyle w:val="Hyperlink"/>
          <w:rFonts w:ascii="Verdana" w:hAnsi="Verdana" w:cs="Times New Roman"/>
          <w:color w:val="000000" w:themeColor="text1"/>
          <w:sz w:val="22"/>
          <w:szCs w:val="22"/>
          <w:u w:val="none"/>
        </w:rPr>
        <w:t xml:space="preserve">She subsequently secured a three-book deal and released </w:t>
      </w:r>
      <w:hyperlink r:id="rId13" w:history="1">
        <w:r w:rsidR="0027620F" w:rsidRPr="006256A8">
          <w:rPr>
            <w:rStyle w:val="Hyperlink"/>
            <w:rFonts w:ascii="Verdana" w:hAnsi="Verdana" w:cs="Times New Roman"/>
            <w:sz w:val="22"/>
            <w:szCs w:val="22"/>
          </w:rPr>
          <w:t>The Home</w:t>
        </w:r>
      </w:hyperlink>
      <w:r w:rsidR="0027620F" w:rsidRPr="006256A8">
        <w:rPr>
          <w:rStyle w:val="Hyperlink"/>
          <w:rFonts w:ascii="Verdana" w:hAnsi="Verdana" w:cs="Times New Roman"/>
          <w:sz w:val="22"/>
          <w:szCs w:val="22"/>
        </w:rPr>
        <w:t xml:space="preserve"> </w:t>
      </w:r>
      <w:r w:rsidR="0027620F" w:rsidRPr="006256A8">
        <w:rPr>
          <w:rStyle w:val="Hyperlink"/>
          <w:rFonts w:ascii="Verdana" w:hAnsi="Verdana" w:cs="Times New Roman"/>
          <w:color w:val="000000" w:themeColor="text1"/>
          <w:sz w:val="22"/>
          <w:szCs w:val="22"/>
          <w:u w:val="none"/>
        </w:rPr>
        <w:t>in 2018. Karen’s third book</w:t>
      </w:r>
      <w:r w:rsidR="0027620F" w:rsidRPr="006256A8">
        <w:rPr>
          <w:rStyle w:val="Hyperlink"/>
          <w:rFonts w:ascii="Verdana" w:hAnsi="Verdana" w:cs="Times New Roman"/>
          <w:color w:val="000000" w:themeColor="text1"/>
          <w:sz w:val="22"/>
          <w:szCs w:val="22"/>
        </w:rPr>
        <w:t xml:space="preserve"> </w:t>
      </w:r>
      <w:hyperlink r:id="rId14" w:history="1">
        <w:r w:rsidR="0027620F" w:rsidRPr="006256A8">
          <w:rPr>
            <w:rStyle w:val="Hyperlink"/>
            <w:rFonts w:ascii="Verdana" w:hAnsi="Verdana" w:cs="Times New Roman"/>
            <w:sz w:val="22"/>
            <w:szCs w:val="22"/>
          </w:rPr>
          <w:t>The Perfect Lie</w:t>
        </w:r>
      </w:hyperlink>
      <w:r w:rsidR="0027620F" w:rsidRPr="006256A8">
        <w:rPr>
          <w:rStyle w:val="Hyperlink"/>
          <w:rFonts w:ascii="Verdana" w:hAnsi="Verdana" w:cs="Times New Roman"/>
          <w:color w:val="000000" w:themeColor="text1"/>
          <w:sz w:val="22"/>
          <w:szCs w:val="22"/>
        </w:rPr>
        <w:t xml:space="preserve"> </w:t>
      </w:r>
      <w:r w:rsidR="0027620F" w:rsidRPr="006256A8">
        <w:rPr>
          <w:rStyle w:val="Hyperlink"/>
          <w:rFonts w:ascii="Verdana" w:hAnsi="Verdana" w:cs="Times New Roman"/>
          <w:color w:val="000000" w:themeColor="text1"/>
          <w:sz w:val="22"/>
          <w:szCs w:val="22"/>
          <w:u w:val="none"/>
        </w:rPr>
        <w:t>will be out later this year.</w:t>
      </w:r>
    </w:p>
    <w:p w14:paraId="3962A4CB" w14:textId="1858CB6D" w:rsidR="00D169DA" w:rsidRPr="00F01045" w:rsidRDefault="00D169DA" w:rsidP="004340A7">
      <w:pPr>
        <w:rPr>
          <w:rFonts w:ascii="Verdana" w:hAnsi="Verdana"/>
          <w:color w:val="FF0000"/>
          <w:sz w:val="22"/>
          <w:szCs w:val="22"/>
        </w:rPr>
      </w:pPr>
    </w:p>
    <w:p w14:paraId="2180D99C" w14:textId="31E5829C" w:rsidR="00D169DA" w:rsidRPr="00F01045" w:rsidRDefault="00F01045" w:rsidP="004340A7">
      <w:pPr>
        <w:rPr>
          <w:rFonts w:ascii="Verdana" w:hAnsi="Verdana"/>
          <w:color w:val="FF0000"/>
          <w:sz w:val="22"/>
          <w:szCs w:val="22"/>
        </w:rPr>
      </w:pPr>
      <w:r w:rsidRPr="00E93A15">
        <w:rPr>
          <w:rFonts w:ascii="Verdana" w:hAnsi="Verdana"/>
          <w:color w:val="000000" w:themeColor="text1"/>
          <w:sz w:val="22"/>
          <w:szCs w:val="22"/>
        </w:rPr>
        <w:t>Click</w:t>
      </w:r>
      <w:r w:rsidRPr="00F01045">
        <w:rPr>
          <w:rFonts w:ascii="Verdana" w:hAnsi="Verdana"/>
          <w:color w:val="FF0000"/>
          <w:sz w:val="22"/>
          <w:szCs w:val="22"/>
        </w:rPr>
        <w:t xml:space="preserve"> </w:t>
      </w:r>
      <w:hyperlink r:id="rId15" w:history="1">
        <w:r w:rsidRPr="00E93A15">
          <w:rPr>
            <w:rStyle w:val="Hyperlink"/>
            <w:rFonts w:ascii="Verdana" w:hAnsi="Verdana"/>
            <w:sz w:val="22"/>
            <w:szCs w:val="22"/>
          </w:rPr>
          <w:t>here</w:t>
        </w:r>
      </w:hyperlink>
      <w:r w:rsidRPr="00F01045">
        <w:rPr>
          <w:rFonts w:ascii="Verdana" w:hAnsi="Verdana"/>
          <w:color w:val="FF0000"/>
          <w:sz w:val="22"/>
          <w:szCs w:val="22"/>
        </w:rPr>
        <w:t xml:space="preserve"> </w:t>
      </w:r>
      <w:r w:rsidRPr="00E93A15">
        <w:rPr>
          <w:rFonts w:ascii="Verdana" w:hAnsi="Verdana"/>
          <w:color w:val="000000" w:themeColor="text1"/>
          <w:sz w:val="22"/>
          <w:szCs w:val="22"/>
        </w:rPr>
        <w:t>to s</w:t>
      </w:r>
      <w:r w:rsidR="00D169DA" w:rsidRPr="00E93A15">
        <w:rPr>
          <w:rFonts w:ascii="Verdana" w:hAnsi="Verdana"/>
          <w:color w:val="000000" w:themeColor="text1"/>
          <w:sz w:val="22"/>
          <w:szCs w:val="22"/>
        </w:rPr>
        <w:t xml:space="preserve">ubscribe to </w:t>
      </w:r>
      <w:r w:rsidR="008049BE" w:rsidRPr="00E93A15">
        <w:rPr>
          <w:rFonts w:ascii="Verdana" w:hAnsi="Verdana"/>
          <w:color w:val="000000" w:themeColor="text1"/>
          <w:sz w:val="22"/>
          <w:szCs w:val="22"/>
        </w:rPr>
        <w:t>“Karen’s Bookshelf”</w:t>
      </w:r>
      <w:r w:rsidR="00E93A15" w:rsidRPr="00E93A15">
        <w:rPr>
          <w:rFonts w:ascii="Verdana" w:hAnsi="Verdana"/>
          <w:color w:val="000000" w:themeColor="text1"/>
          <w:sz w:val="22"/>
          <w:szCs w:val="22"/>
        </w:rPr>
        <w:t>.</w:t>
      </w:r>
    </w:p>
    <w:p w14:paraId="64C7BA34" w14:textId="5D3F38E7" w:rsidR="00D169DA" w:rsidRDefault="00D169DA" w:rsidP="004340A7">
      <w:pPr>
        <w:rPr>
          <w:rFonts w:ascii="Verdana" w:hAnsi="Verdana"/>
          <w:color w:val="000000" w:themeColor="text1"/>
          <w:sz w:val="22"/>
          <w:szCs w:val="22"/>
        </w:rPr>
      </w:pPr>
    </w:p>
    <w:p w14:paraId="6C9AC777" w14:textId="701BE4E9" w:rsidR="00D169DA" w:rsidRPr="00E93A15" w:rsidRDefault="00D169DA" w:rsidP="00E93A15">
      <w:pPr>
        <w:jc w:val="center"/>
        <w:rPr>
          <w:rFonts w:ascii="Verdana" w:hAnsi="Verdana"/>
          <w:color w:val="000000" w:themeColor="text1"/>
          <w:sz w:val="22"/>
          <w:szCs w:val="22"/>
        </w:rPr>
      </w:pPr>
      <w:r>
        <w:rPr>
          <w:rFonts w:ascii="Verdana" w:hAnsi="Verdana"/>
          <w:color w:val="000000" w:themeColor="text1"/>
          <w:sz w:val="22"/>
          <w:szCs w:val="22"/>
        </w:rPr>
        <w:t>-ENDS-</w:t>
      </w:r>
      <w:bookmarkStart w:id="2" w:name="_GoBack"/>
      <w:bookmarkEnd w:id="2"/>
    </w:p>
    <w:p w14:paraId="4D816327" w14:textId="08E31486" w:rsidR="00D169DA" w:rsidRPr="00D169DA" w:rsidRDefault="00D169DA" w:rsidP="00D169DA">
      <w:pPr>
        <w:pStyle w:val="font8"/>
        <w:rPr>
          <w:rFonts w:ascii="Verdana" w:hAnsi="Verdana" w:cs="Times New Roman"/>
          <w:b/>
          <w:sz w:val="22"/>
          <w:szCs w:val="22"/>
        </w:rPr>
      </w:pPr>
      <w:r w:rsidRPr="006B2632">
        <w:rPr>
          <w:rFonts w:ascii="Verdana" w:hAnsi="Verdana" w:cs="Times New Roman"/>
          <w:b/>
          <w:sz w:val="22"/>
          <w:szCs w:val="22"/>
        </w:rPr>
        <w:t>Notes to Editor:</w:t>
      </w:r>
    </w:p>
    <w:p w14:paraId="2E628BCE" w14:textId="62BED1BE" w:rsidR="00D169DA" w:rsidRPr="00154299" w:rsidRDefault="00D169DA" w:rsidP="00D169DA">
      <w:pPr>
        <w:pStyle w:val="font8"/>
        <w:rPr>
          <w:rFonts w:ascii="Verdana" w:hAnsi="Verdana" w:cs="Times New Roman"/>
          <w:sz w:val="22"/>
          <w:szCs w:val="22"/>
          <w:u w:val="single"/>
        </w:rPr>
      </w:pPr>
      <w:r w:rsidRPr="00154299">
        <w:rPr>
          <w:rFonts w:ascii="Verdana" w:hAnsi="Verdana" w:cs="Times New Roman"/>
          <w:sz w:val="22"/>
          <w:szCs w:val="22"/>
          <w:u w:val="single"/>
        </w:rPr>
        <w:t>About</w:t>
      </w:r>
      <w:r>
        <w:rPr>
          <w:rFonts w:ascii="Verdana" w:hAnsi="Verdana" w:cs="Times New Roman"/>
          <w:sz w:val="22"/>
          <w:szCs w:val="22"/>
          <w:u w:val="single"/>
        </w:rPr>
        <w:t xml:space="preserve"> Karen Osman</w:t>
      </w:r>
    </w:p>
    <w:p w14:paraId="159A386D" w14:textId="4D3FD884" w:rsidR="00D169DA" w:rsidRPr="006B2632" w:rsidRDefault="004247DC" w:rsidP="00D169DA">
      <w:pPr>
        <w:pStyle w:val="font8"/>
        <w:rPr>
          <w:rFonts w:ascii="Verdana" w:hAnsi="Verdana" w:cs="Times New Roman"/>
          <w:sz w:val="22"/>
          <w:szCs w:val="22"/>
        </w:rPr>
      </w:pPr>
      <w:r>
        <w:rPr>
          <w:rFonts w:ascii="Verdana" w:hAnsi="Verdana" w:cs="Times New Roman"/>
          <w:sz w:val="22"/>
          <w:szCs w:val="22"/>
        </w:rPr>
        <w:t>Best-selling</w:t>
      </w:r>
      <w:r w:rsidR="00D169DA" w:rsidRPr="006B2632">
        <w:rPr>
          <w:rFonts w:ascii="Verdana" w:hAnsi="Verdana" w:cs="Times New Roman"/>
          <w:sz w:val="22"/>
          <w:szCs w:val="22"/>
        </w:rPr>
        <w:t xml:space="preserve"> </w:t>
      </w:r>
      <w:hyperlink r:id="rId16" w:history="1">
        <w:r w:rsidR="00D169DA" w:rsidRPr="008575F3">
          <w:rPr>
            <w:rStyle w:val="Hyperlink"/>
            <w:rFonts w:ascii="Verdana" w:hAnsi="Verdana" w:cs="Times New Roman"/>
            <w:sz w:val="22"/>
            <w:szCs w:val="22"/>
          </w:rPr>
          <w:t>author</w:t>
        </w:r>
      </w:hyperlink>
      <w:r w:rsidR="00D169DA">
        <w:rPr>
          <w:rFonts w:ascii="Verdana" w:hAnsi="Verdana" w:cs="Times New Roman"/>
          <w:sz w:val="22"/>
          <w:szCs w:val="22"/>
        </w:rPr>
        <w:t>,</w:t>
      </w:r>
      <w:r w:rsidR="00D169DA" w:rsidRPr="006B2632">
        <w:rPr>
          <w:rFonts w:ascii="Verdana" w:hAnsi="Verdana" w:cs="Times New Roman"/>
          <w:sz w:val="22"/>
          <w:szCs w:val="22"/>
        </w:rPr>
        <w:t xml:space="preserve"> entrepreneur, and luxury travel journalist and editor, Karen has lived the expat life for almost twenty years across Asia, Europe, and the Middle East. Originally from the United Kingdom, Karen has built an impressive enterprise combining her two passions: luxury travel and the English language.</w:t>
      </w:r>
    </w:p>
    <w:p w14:paraId="5873783A" w14:textId="452A5A1C" w:rsidR="00D169DA" w:rsidRPr="006B2632" w:rsidRDefault="00D169DA" w:rsidP="00D169DA">
      <w:pPr>
        <w:pStyle w:val="font8"/>
        <w:rPr>
          <w:rFonts w:ascii="Verdana" w:hAnsi="Verdana" w:cs="Times New Roman"/>
          <w:sz w:val="22"/>
          <w:szCs w:val="22"/>
        </w:rPr>
      </w:pPr>
      <w:r w:rsidRPr="006B2632">
        <w:rPr>
          <w:rFonts w:ascii="Verdana" w:hAnsi="Verdana" w:cs="Times New Roman"/>
          <w:sz w:val="22"/>
          <w:szCs w:val="22"/>
        </w:rPr>
        <w:lastRenderedPageBreak/>
        <w:t xml:space="preserve">In addition to </w:t>
      </w:r>
      <w:proofErr w:type="gramStart"/>
      <w:r w:rsidRPr="006B2632">
        <w:rPr>
          <w:rFonts w:ascii="Verdana" w:hAnsi="Verdana" w:cs="Times New Roman"/>
          <w:sz w:val="22"/>
          <w:szCs w:val="22"/>
        </w:rPr>
        <w:t>being</w:t>
      </w:r>
      <w:proofErr w:type="gramEnd"/>
      <w:r w:rsidRPr="006B2632">
        <w:rPr>
          <w:rFonts w:ascii="Verdana" w:hAnsi="Verdana" w:cs="Times New Roman"/>
          <w:sz w:val="22"/>
          <w:szCs w:val="22"/>
        </w:rPr>
        <w:t xml:space="preserve"> a</w:t>
      </w:r>
      <w:r w:rsidR="004247DC">
        <w:rPr>
          <w:rFonts w:ascii="Verdana" w:hAnsi="Verdana" w:cs="Times New Roman"/>
          <w:sz w:val="22"/>
          <w:szCs w:val="22"/>
        </w:rPr>
        <w:t xml:space="preserve"> best-selling </w:t>
      </w:r>
      <w:r w:rsidRPr="006B2632">
        <w:rPr>
          <w:rFonts w:ascii="Verdana" w:hAnsi="Verdana" w:cs="Times New Roman"/>
          <w:sz w:val="22"/>
          <w:szCs w:val="22"/>
        </w:rPr>
        <w:t>author, Karen founded niche communications company </w:t>
      </w:r>
      <w:hyperlink r:id="rId17" w:history="1">
        <w:r w:rsidRPr="006B2632">
          <w:rPr>
            <w:rStyle w:val="Hyperlink"/>
            <w:rFonts w:ascii="Verdana" w:hAnsi="Verdana" w:cs="Times New Roman"/>
            <w:sz w:val="22"/>
            <w:szCs w:val="22"/>
          </w:rPr>
          <w:t>Travel Ink </w:t>
        </w:r>
      </w:hyperlink>
      <w:r w:rsidRPr="006B2632">
        <w:rPr>
          <w:rFonts w:ascii="Verdana" w:hAnsi="Verdana" w:cs="Times New Roman"/>
          <w:sz w:val="22"/>
          <w:szCs w:val="22"/>
        </w:rPr>
        <w:t>in 2011, providing content writing and strategy, public relations, social media, training, and translation services to hotels, airlines, and tourism establishments.</w:t>
      </w:r>
    </w:p>
    <w:p w14:paraId="160AC7A1" w14:textId="77777777" w:rsidR="00D169DA" w:rsidRPr="006B2632" w:rsidRDefault="00D169DA" w:rsidP="00D169DA">
      <w:pPr>
        <w:pStyle w:val="font8"/>
        <w:rPr>
          <w:rFonts w:ascii="Verdana" w:hAnsi="Verdana" w:cs="Times New Roman"/>
          <w:sz w:val="22"/>
          <w:szCs w:val="22"/>
        </w:rPr>
      </w:pPr>
      <w:r w:rsidRPr="006B2632">
        <w:rPr>
          <w:rFonts w:ascii="Verdana" w:hAnsi="Verdana" w:cs="Times New Roman"/>
          <w:sz w:val="22"/>
          <w:szCs w:val="22"/>
        </w:rPr>
        <w:t xml:space="preserve">Karen has been recognised for her achievements in the areas of entrepreneurship, luxury travel, and the written word and has featured in various regional and international publications including </w:t>
      </w:r>
      <w:proofErr w:type="gramStart"/>
      <w:r w:rsidRPr="006B2632">
        <w:rPr>
          <w:rFonts w:ascii="Verdana" w:hAnsi="Verdana" w:cs="Times New Roman"/>
          <w:sz w:val="22"/>
          <w:szCs w:val="22"/>
        </w:rPr>
        <w:t>Hello!,</w:t>
      </w:r>
      <w:proofErr w:type="gramEnd"/>
      <w:r w:rsidRPr="006B2632">
        <w:rPr>
          <w:rFonts w:ascii="Verdana" w:hAnsi="Verdana" w:cs="Times New Roman"/>
          <w:sz w:val="22"/>
          <w:szCs w:val="22"/>
        </w:rPr>
        <w:t xml:space="preserve"> Stylist, Forbes, The National, </w:t>
      </w:r>
      <w:proofErr w:type="spellStart"/>
      <w:r w:rsidRPr="006B2632">
        <w:rPr>
          <w:rFonts w:ascii="Verdana" w:hAnsi="Verdana" w:cs="Times New Roman"/>
          <w:sz w:val="22"/>
          <w:szCs w:val="22"/>
        </w:rPr>
        <w:t>Ahlan</w:t>
      </w:r>
      <w:proofErr w:type="spellEnd"/>
      <w:r w:rsidRPr="006B2632">
        <w:rPr>
          <w:rFonts w:ascii="Verdana" w:hAnsi="Verdana" w:cs="Times New Roman"/>
          <w:sz w:val="22"/>
          <w:szCs w:val="22"/>
        </w:rPr>
        <w:t>!, and Gulf News to name a few. She has also been included in 2017’s edition of </w:t>
      </w:r>
      <w:proofErr w:type="spellStart"/>
      <w:r>
        <w:rPr>
          <w:rStyle w:val="Hyperlink"/>
          <w:rFonts w:ascii="Verdana" w:hAnsi="Verdana" w:cs="Times New Roman"/>
          <w:sz w:val="22"/>
          <w:szCs w:val="22"/>
        </w:rPr>
        <w:fldChar w:fldCharType="begin"/>
      </w:r>
      <w:r>
        <w:rPr>
          <w:rStyle w:val="Hyperlink"/>
          <w:rFonts w:ascii="Verdana" w:hAnsi="Verdana" w:cs="Times New Roman"/>
          <w:sz w:val="22"/>
          <w:szCs w:val="22"/>
        </w:rPr>
        <w:instrText xml:space="preserve"> HYPERLINK "http://www.ahlanlive.com/karen-victoria-osman-617620.html" </w:instrText>
      </w:r>
      <w:r>
        <w:rPr>
          <w:rStyle w:val="Hyperlink"/>
          <w:rFonts w:ascii="Verdana" w:hAnsi="Verdana" w:cs="Times New Roman"/>
          <w:sz w:val="22"/>
          <w:szCs w:val="22"/>
        </w:rPr>
        <w:fldChar w:fldCharType="separate"/>
      </w:r>
      <w:r w:rsidRPr="006B2632">
        <w:rPr>
          <w:rStyle w:val="Hyperlink"/>
          <w:rFonts w:ascii="Verdana" w:hAnsi="Verdana" w:cs="Times New Roman"/>
          <w:sz w:val="22"/>
          <w:szCs w:val="22"/>
        </w:rPr>
        <w:t>Ahlan’s</w:t>
      </w:r>
      <w:proofErr w:type="spellEnd"/>
      <w:r w:rsidRPr="006B2632">
        <w:rPr>
          <w:rStyle w:val="Hyperlink"/>
          <w:rFonts w:ascii="Verdana" w:hAnsi="Verdana" w:cs="Times New Roman"/>
          <w:sz w:val="22"/>
          <w:szCs w:val="22"/>
        </w:rPr>
        <w:t xml:space="preserve"> Hot 100 People</w:t>
      </w:r>
      <w:r>
        <w:rPr>
          <w:rStyle w:val="Hyperlink"/>
          <w:rFonts w:ascii="Verdana" w:hAnsi="Verdana" w:cs="Times New Roman"/>
          <w:sz w:val="22"/>
          <w:szCs w:val="22"/>
        </w:rPr>
        <w:fldChar w:fldCharType="end"/>
      </w:r>
      <w:r w:rsidRPr="006B2632">
        <w:rPr>
          <w:rFonts w:ascii="Verdana" w:hAnsi="Verdana" w:cs="Times New Roman"/>
          <w:sz w:val="22"/>
          <w:szCs w:val="22"/>
          <w:u w:val="single"/>
        </w:rPr>
        <w:t>,</w:t>
      </w:r>
      <w:r w:rsidRPr="006B2632">
        <w:rPr>
          <w:rFonts w:ascii="Verdana" w:hAnsi="Verdana" w:cs="Times New Roman"/>
          <w:sz w:val="22"/>
          <w:szCs w:val="22"/>
        </w:rPr>
        <w:t> an accolade recognising the pioneers and game-changers shaping the UAE’s social and cultural landscape.</w:t>
      </w:r>
    </w:p>
    <w:p w14:paraId="4A3644DB" w14:textId="4CD05A10" w:rsidR="00D169DA" w:rsidRPr="00D169DA" w:rsidRDefault="00D169DA" w:rsidP="004340A7">
      <w:pPr>
        <w:rPr>
          <w:rFonts w:ascii="Verdana" w:hAnsi="Verdana"/>
          <w:color w:val="FF0000"/>
          <w:sz w:val="22"/>
          <w:szCs w:val="22"/>
        </w:rPr>
      </w:pPr>
    </w:p>
    <w:sectPr w:rsidR="00D169DA" w:rsidRPr="00D169DA" w:rsidSect="002A2C38">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vel Ink" w:date="2019-02-11T08:01:00Z" w:initials="MOU">
    <w:p w14:paraId="061E811F" w14:textId="3903738E" w:rsidR="004247DC" w:rsidRDefault="004247DC">
      <w:pPr>
        <w:pStyle w:val="CommentText"/>
      </w:pPr>
      <w:r>
        <w:rPr>
          <w:rStyle w:val="CommentReference"/>
        </w:rPr>
        <w:annotationRef/>
      </w:r>
      <w:proofErr w:type="spellStart"/>
      <w:r>
        <w:t>Reim</w:t>
      </w:r>
      <w:proofErr w:type="spellEnd"/>
      <w:r>
        <w:t xml:space="preserve"> – does this need to be online TV show – is it misleading as it stands? </w:t>
      </w:r>
    </w:p>
  </w:comment>
  <w:comment w:id="1" w:author="Travel Ink" w:date="2019-02-11T08:02:00Z" w:initials="MOU">
    <w:p w14:paraId="42677C38" w14:textId="2CE32175" w:rsidR="004247DC" w:rsidRDefault="004247DC">
      <w:pPr>
        <w:pStyle w:val="CommentText"/>
      </w:pPr>
      <w:r>
        <w:rPr>
          <w:rStyle w:val="CommentReference"/>
        </w:rPr>
        <w:annotationRef/>
      </w:r>
      <w:proofErr w:type="spellStart"/>
      <w:r>
        <w:t>Reim</w:t>
      </w:r>
      <w:proofErr w:type="spellEnd"/>
      <w:r>
        <w:t xml:space="preserve">, </w:t>
      </w:r>
      <w:r w:rsidR="00B94B73">
        <w:t xml:space="preserve">do you want a specific date?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1E811F" w15:done="0"/>
  <w15:commentEx w15:paraId="42677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E811F" w16cid:durableId="200BAA6B"/>
  <w16cid:commentId w16cid:paraId="42677C38" w16cid:durableId="200BAA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19FF"/>
    <w:multiLevelType w:val="hybridMultilevel"/>
    <w:tmpl w:val="14C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52C6"/>
    <w:multiLevelType w:val="hybridMultilevel"/>
    <w:tmpl w:val="E446E0E4"/>
    <w:lvl w:ilvl="0" w:tplc="D2849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BF"/>
    <w:rsid w:val="00031747"/>
    <w:rsid w:val="00066D82"/>
    <w:rsid w:val="00224382"/>
    <w:rsid w:val="0027620F"/>
    <w:rsid w:val="002A2C38"/>
    <w:rsid w:val="00365469"/>
    <w:rsid w:val="004247DC"/>
    <w:rsid w:val="004340A7"/>
    <w:rsid w:val="00514F74"/>
    <w:rsid w:val="005A2A2F"/>
    <w:rsid w:val="006256A8"/>
    <w:rsid w:val="006439BF"/>
    <w:rsid w:val="00697E82"/>
    <w:rsid w:val="00751B2A"/>
    <w:rsid w:val="00764EF7"/>
    <w:rsid w:val="008049BE"/>
    <w:rsid w:val="00887BE0"/>
    <w:rsid w:val="00976FC6"/>
    <w:rsid w:val="009A7F68"/>
    <w:rsid w:val="009E516A"/>
    <w:rsid w:val="009E7020"/>
    <w:rsid w:val="00AB451C"/>
    <w:rsid w:val="00B94B73"/>
    <w:rsid w:val="00D169DA"/>
    <w:rsid w:val="00D85CB4"/>
    <w:rsid w:val="00E93A15"/>
    <w:rsid w:val="00F01045"/>
    <w:rsid w:val="00FA6E1D"/>
    <w:rsid w:val="00FC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4663"/>
  <w14:defaultImageDpi w14:val="32767"/>
  <w15:chartTrackingRefBased/>
  <w15:docId w15:val="{9CD718C4-43CF-AE48-B046-30CF9F72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9BF"/>
    <w:rPr>
      <w:color w:val="0563C1" w:themeColor="hyperlink"/>
      <w:u w:val="single"/>
    </w:rPr>
  </w:style>
  <w:style w:type="character" w:styleId="UnresolvedMention">
    <w:name w:val="Unresolved Mention"/>
    <w:basedOn w:val="DefaultParagraphFont"/>
    <w:uiPriority w:val="99"/>
    <w:rsid w:val="006439BF"/>
    <w:rPr>
      <w:color w:val="605E5C"/>
      <w:shd w:val="clear" w:color="auto" w:fill="E1DFDD"/>
    </w:rPr>
  </w:style>
  <w:style w:type="paragraph" w:styleId="ListParagraph">
    <w:name w:val="List Paragraph"/>
    <w:basedOn w:val="Normal"/>
    <w:uiPriority w:val="34"/>
    <w:qFormat/>
    <w:rsid w:val="00764EF7"/>
    <w:pPr>
      <w:ind w:left="720"/>
      <w:contextualSpacing/>
    </w:pPr>
  </w:style>
  <w:style w:type="character" w:styleId="FollowedHyperlink">
    <w:name w:val="FollowedHyperlink"/>
    <w:basedOn w:val="DefaultParagraphFont"/>
    <w:uiPriority w:val="99"/>
    <w:semiHidden/>
    <w:unhideWhenUsed/>
    <w:rsid w:val="0027620F"/>
    <w:rPr>
      <w:color w:val="954F72" w:themeColor="followedHyperlink"/>
      <w:u w:val="single"/>
    </w:rPr>
  </w:style>
  <w:style w:type="paragraph" w:customStyle="1" w:styleId="font8">
    <w:name w:val="font_8"/>
    <w:basedOn w:val="Normal"/>
    <w:rsid w:val="00D169DA"/>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4247DC"/>
    <w:rPr>
      <w:sz w:val="16"/>
      <w:szCs w:val="16"/>
    </w:rPr>
  </w:style>
  <w:style w:type="paragraph" w:styleId="CommentText">
    <w:name w:val="annotation text"/>
    <w:basedOn w:val="Normal"/>
    <w:link w:val="CommentTextChar"/>
    <w:uiPriority w:val="99"/>
    <w:semiHidden/>
    <w:unhideWhenUsed/>
    <w:rsid w:val="004247DC"/>
    <w:rPr>
      <w:sz w:val="20"/>
      <w:szCs w:val="20"/>
    </w:rPr>
  </w:style>
  <w:style w:type="character" w:customStyle="1" w:styleId="CommentTextChar">
    <w:name w:val="Comment Text Char"/>
    <w:basedOn w:val="DefaultParagraphFont"/>
    <w:link w:val="CommentText"/>
    <w:uiPriority w:val="99"/>
    <w:semiHidden/>
    <w:rsid w:val="004247DC"/>
    <w:rPr>
      <w:sz w:val="20"/>
      <w:szCs w:val="20"/>
    </w:rPr>
  </w:style>
  <w:style w:type="paragraph" w:styleId="CommentSubject">
    <w:name w:val="annotation subject"/>
    <w:basedOn w:val="CommentText"/>
    <w:next w:val="CommentText"/>
    <w:link w:val="CommentSubjectChar"/>
    <w:uiPriority w:val="99"/>
    <w:semiHidden/>
    <w:unhideWhenUsed/>
    <w:rsid w:val="004247DC"/>
    <w:rPr>
      <w:b/>
      <w:bCs/>
    </w:rPr>
  </w:style>
  <w:style w:type="character" w:customStyle="1" w:styleId="CommentSubjectChar">
    <w:name w:val="Comment Subject Char"/>
    <w:basedOn w:val="CommentTextChar"/>
    <w:link w:val="CommentSubject"/>
    <w:uiPriority w:val="99"/>
    <w:semiHidden/>
    <w:rsid w:val="004247DC"/>
    <w:rPr>
      <w:b/>
      <w:bCs/>
      <w:sz w:val="20"/>
      <w:szCs w:val="20"/>
    </w:rPr>
  </w:style>
  <w:style w:type="paragraph" w:styleId="BalloonText">
    <w:name w:val="Balloon Text"/>
    <w:basedOn w:val="Normal"/>
    <w:link w:val="BalloonTextChar"/>
    <w:uiPriority w:val="99"/>
    <w:semiHidden/>
    <w:unhideWhenUsed/>
    <w:rsid w:val="00424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47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amazon.co.uk/Home-Karen-Osman-ebook/dp/B07DKL3CK9/ref=sr_1_1?ie=UTF8&amp;qid=1534227289&amp;sr=8-1&amp;keywords=the+home+karen+osman"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amazon.co.uk/Good-Mother-Karen-Osman-ebook/dp/B071J3BNG6/ref=sr_1_1?ie=UTF8&amp;qid=1497679105&amp;sr=8-1&amp;keywords=Karen+Osman" TargetMode="External"/><Relationship Id="rId17" Type="http://schemas.openxmlformats.org/officeDocument/2006/relationships/hyperlink" Target="http://www.travel-ink.com" TargetMode="External"/><Relationship Id="rId2" Type="http://schemas.openxmlformats.org/officeDocument/2006/relationships/numbering" Target="numbering.xml"/><Relationship Id="rId16" Type="http://schemas.openxmlformats.org/officeDocument/2006/relationships/hyperlink" Target="https://www.karenosman.com/"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emirateslitfest.com/competitions/montegrappa-writing-prize/" TargetMode="External"/><Relationship Id="rId5" Type="http://schemas.openxmlformats.org/officeDocument/2006/relationships/webSettings" Target="webSettings.xml"/><Relationship Id="rId15" Type="http://schemas.openxmlformats.org/officeDocument/2006/relationships/hyperlink" Target="https://www.instagram.com/karenosmanauthor/" TargetMode="External"/><Relationship Id="rId10" Type="http://schemas.openxmlformats.org/officeDocument/2006/relationships/hyperlink" Target="https://www.youtube.com/channel/UCwl99Sx_wuqgLPo2Er3RpMQ/featur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renosman.com/" TargetMode="External"/><Relationship Id="rId14" Type="http://schemas.openxmlformats.org/officeDocument/2006/relationships/hyperlink" Target="https://www.karenosman.co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8B9C-D843-D14C-9D12-D4E84792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Travel Ink</cp:lastModifiedBy>
  <cp:revision>2</cp:revision>
  <dcterms:created xsi:type="dcterms:W3CDTF">2019-02-19T17:17:00Z</dcterms:created>
  <dcterms:modified xsi:type="dcterms:W3CDTF">2019-02-19T17:17:00Z</dcterms:modified>
</cp:coreProperties>
</file>