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0AEC" w14:textId="060B460A" w:rsidR="00E35FED" w:rsidRDefault="00E35FED" w:rsidP="006439BF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DUBAI AWARD-WINNING AUTHOR LAUNCHES ONLINE COURSE FOR BUDDING WRITERS</w:t>
      </w:r>
    </w:p>
    <w:p w14:paraId="798A9A96" w14:textId="55596C18" w:rsidR="00E35FED" w:rsidRDefault="00E35FED" w:rsidP="006439BF">
      <w:pPr>
        <w:jc w:val="center"/>
        <w:rPr>
          <w:rFonts w:ascii="Verdana" w:hAnsi="Verdana"/>
          <w:sz w:val="28"/>
          <w:szCs w:val="28"/>
        </w:rPr>
      </w:pPr>
    </w:p>
    <w:p w14:paraId="25C39B49" w14:textId="77777777" w:rsidR="00E35FED" w:rsidRDefault="00E35FED" w:rsidP="006439BF">
      <w:pPr>
        <w:jc w:val="center"/>
        <w:rPr>
          <w:rFonts w:ascii="Verdana" w:hAnsi="Verdana"/>
          <w:sz w:val="28"/>
          <w:szCs w:val="28"/>
        </w:rPr>
      </w:pPr>
    </w:p>
    <w:p w14:paraId="5168433F" w14:textId="051AD09E" w:rsidR="007D13AA" w:rsidRDefault="007D13AA" w:rsidP="00E35FED">
      <w:pPr>
        <w:rPr>
          <w:rFonts w:ascii="Verdana" w:hAnsi="Verdana"/>
          <w:sz w:val="22"/>
          <w:szCs w:val="22"/>
        </w:rPr>
      </w:pPr>
      <w:r w:rsidRPr="007D13AA">
        <w:rPr>
          <w:rFonts w:ascii="Verdana" w:hAnsi="Verdana"/>
          <w:b/>
          <w:bCs/>
          <w:sz w:val="22"/>
          <w:szCs w:val="22"/>
        </w:rPr>
        <w:t>Dubai, 3 September 2020</w:t>
      </w:r>
      <w:r>
        <w:rPr>
          <w:rFonts w:ascii="Verdana" w:hAnsi="Verdana"/>
          <w:sz w:val="22"/>
          <w:szCs w:val="22"/>
        </w:rPr>
        <w:t xml:space="preserve">: </w:t>
      </w:r>
      <w:r w:rsidR="00E35FED" w:rsidRPr="00E35FED">
        <w:rPr>
          <w:rFonts w:ascii="Verdana" w:hAnsi="Verdana"/>
          <w:sz w:val="22"/>
          <w:szCs w:val="22"/>
        </w:rPr>
        <w:t>Numb</w:t>
      </w:r>
      <w:r w:rsidR="00E35FED">
        <w:rPr>
          <w:rFonts w:ascii="Verdana" w:hAnsi="Verdana"/>
          <w:sz w:val="22"/>
          <w:szCs w:val="22"/>
        </w:rPr>
        <w:t xml:space="preserve">er-one best-selling author, Karen Osman, </w:t>
      </w:r>
      <w:r>
        <w:rPr>
          <w:rFonts w:ascii="Verdana" w:hAnsi="Verdana"/>
          <w:sz w:val="22"/>
          <w:szCs w:val="22"/>
        </w:rPr>
        <w:t>has launched</w:t>
      </w:r>
      <w:r w:rsidR="00E35FED">
        <w:rPr>
          <w:rFonts w:ascii="Verdana" w:hAnsi="Verdana"/>
          <w:sz w:val="22"/>
          <w:szCs w:val="22"/>
        </w:rPr>
        <w:t xml:space="preserve"> </w:t>
      </w:r>
      <w:r w:rsidRPr="007D13AA">
        <w:rPr>
          <w:rFonts w:ascii="Verdana" w:hAnsi="Verdana"/>
          <w:b/>
          <w:bCs/>
          <w:sz w:val="22"/>
          <w:szCs w:val="22"/>
        </w:rPr>
        <w:t xml:space="preserve">Kick Start Your Book </w:t>
      </w:r>
      <w:proofErr w:type="gramStart"/>
      <w:r w:rsidRPr="007D13AA">
        <w:rPr>
          <w:rFonts w:ascii="Verdana" w:hAnsi="Verdana"/>
          <w:b/>
          <w:bCs/>
          <w:sz w:val="22"/>
          <w:szCs w:val="22"/>
        </w:rPr>
        <w:t>With</w:t>
      </w:r>
      <w:proofErr w:type="gramEnd"/>
      <w:r w:rsidRPr="007D13AA">
        <w:rPr>
          <w:rFonts w:ascii="Verdana" w:hAnsi="Verdana"/>
          <w:b/>
          <w:bCs/>
          <w:sz w:val="22"/>
          <w:szCs w:val="22"/>
        </w:rPr>
        <w:t xml:space="preserve"> Karen</w:t>
      </w:r>
      <w:r>
        <w:rPr>
          <w:rFonts w:ascii="Verdana" w:hAnsi="Verdana"/>
          <w:sz w:val="22"/>
          <w:szCs w:val="22"/>
        </w:rPr>
        <w:t>, an</w:t>
      </w:r>
      <w:r w:rsidR="00E35FED">
        <w:rPr>
          <w:rFonts w:ascii="Verdana" w:hAnsi="Verdana"/>
          <w:sz w:val="22"/>
          <w:szCs w:val="22"/>
        </w:rPr>
        <w:t xml:space="preserve"> online course</w:t>
      </w:r>
      <w:r>
        <w:rPr>
          <w:rFonts w:ascii="Verdana" w:hAnsi="Verdana"/>
          <w:sz w:val="22"/>
          <w:szCs w:val="22"/>
        </w:rPr>
        <w:t xml:space="preserve"> </w:t>
      </w:r>
      <w:r w:rsidR="00E35FED">
        <w:rPr>
          <w:rFonts w:ascii="Verdana" w:hAnsi="Verdana"/>
          <w:sz w:val="22"/>
          <w:szCs w:val="22"/>
        </w:rPr>
        <w:t xml:space="preserve">to help </w:t>
      </w:r>
      <w:r>
        <w:rPr>
          <w:rFonts w:ascii="Verdana" w:hAnsi="Verdana"/>
          <w:sz w:val="22"/>
          <w:szCs w:val="22"/>
        </w:rPr>
        <w:t>people</w:t>
      </w:r>
      <w:r w:rsidR="00E35FED">
        <w:rPr>
          <w:rFonts w:ascii="Verdana" w:hAnsi="Verdana"/>
          <w:sz w:val="22"/>
          <w:szCs w:val="22"/>
        </w:rPr>
        <w:t xml:space="preserve"> write </w:t>
      </w:r>
      <w:r w:rsidR="00CC1841">
        <w:rPr>
          <w:rFonts w:ascii="Verdana" w:hAnsi="Verdana"/>
          <w:sz w:val="22"/>
          <w:szCs w:val="22"/>
        </w:rPr>
        <w:t>a</w:t>
      </w:r>
      <w:r w:rsidR="00E35FED">
        <w:rPr>
          <w:rFonts w:ascii="Verdana" w:hAnsi="Verdana"/>
          <w:sz w:val="22"/>
          <w:szCs w:val="22"/>
        </w:rPr>
        <w:t xml:space="preserve"> book. </w:t>
      </w:r>
    </w:p>
    <w:p w14:paraId="3B864BF8" w14:textId="2A1D3C0B" w:rsidR="007D13AA" w:rsidRDefault="007D13AA" w:rsidP="00E35FED">
      <w:pPr>
        <w:rPr>
          <w:rFonts w:ascii="Verdana" w:hAnsi="Verdana"/>
          <w:sz w:val="22"/>
          <w:szCs w:val="22"/>
        </w:rPr>
      </w:pPr>
    </w:p>
    <w:p w14:paraId="47FA5A1A" w14:textId="46A92B4E" w:rsidR="001B50C1" w:rsidRDefault="007D13AA" w:rsidP="007D13A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8-week course is made up over 30 hours of video tutorials, downloadable worksheets, exercises, templates and checklists, and weekly live Q &amp; A sessions with the award-wining author. It is suitable for both fiction and non-fiction and </w:t>
      </w:r>
      <w:r w:rsidR="001B50C1">
        <w:rPr>
          <w:rFonts w:ascii="Verdana" w:hAnsi="Verdana"/>
          <w:sz w:val="22"/>
          <w:szCs w:val="22"/>
        </w:rPr>
        <w:t>includes modules such as</w:t>
      </w:r>
      <w:r>
        <w:rPr>
          <w:rFonts w:ascii="Verdana" w:hAnsi="Verdana"/>
          <w:sz w:val="22"/>
          <w:szCs w:val="22"/>
        </w:rPr>
        <w:t xml:space="preserve"> </w:t>
      </w:r>
      <w:r w:rsidR="001B50C1">
        <w:rPr>
          <w:rFonts w:ascii="Verdana" w:hAnsi="Verdana"/>
          <w:sz w:val="22"/>
          <w:szCs w:val="22"/>
        </w:rPr>
        <w:t>developing a</w:t>
      </w:r>
      <w:r>
        <w:rPr>
          <w:rFonts w:ascii="Verdana" w:hAnsi="Verdana"/>
          <w:sz w:val="22"/>
          <w:szCs w:val="22"/>
        </w:rPr>
        <w:t xml:space="preserve"> book idea, chapter planning, writing techniques, and publishing options. </w:t>
      </w:r>
      <w:r w:rsidR="001B50C1">
        <w:rPr>
          <w:rFonts w:ascii="Verdana" w:hAnsi="Verdana"/>
          <w:sz w:val="22"/>
          <w:szCs w:val="22"/>
        </w:rPr>
        <w:t xml:space="preserve">Course participants can watch and learn at their convenience and there’s also an </w:t>
      </w:r>
      <w:hyperlink r:id="rId6" w:history="1">
        <w:r w:rsidR="001B50C1" w:rsidRPr="001B50C1">
          <w:rPr>
            <w:rStyle w:val="Hyperlink"/>
            <w:rFonts w:ascii="Verdana" w:hAnsi="Verdana"/>
            <w:sz w:val="22"/>
            <w:szCs w:val="22"/>
          </w:rPr>
          <w:t>online group community</w:t>
        </w:r>
      </w:hyperlink>
      <w:r w:rsidR="001B50C1">
        <w:rPr>
          <w:rFonts w:ascii="Verdana" w:hAnsi="Verdana"/>
          <w:sz w:val="22"/>
          <w:szCs w:val="22"/>
        </w:rPr>
        <w:t xml:space="preserve"> for writing tips, inspiration, and support.</w:t>
      </w:r>
    </w:p>
    <w:p w14:paraId="3E952865" w14:textId="77777777" w:rsidR="007D13AA" w:rsidRDefault="007D13AA" w:rsidP="00E35FED">
      <w:pPr>
        <w:rPr>
          <w:rFonts w:ascii="Verdana" w:hAnsi="Verdana"/>
          <w:sz w:val="22"/>
          <w:szCs w:val="22"/>
        </w:rPr>
      </w:pPr>
    </w:p>
    <w:p w14:paraId="6AEE1A43" w14:textId="658585BD" w:rsidR="00682745" w:rsidRDefault="007D13AA" w:rsidP="00E35F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Karen says: </w:t>
      </w:r>
      <w:r w:rsidR="008F27A4">
        <w:rPr>
          <w:rFonts w:ascii="Verdana" w:hAnsi="Verdana"/>
          <w:sz w:val="22"/>
          <w:szCs w:val="22"/>
        </w:rPr>
        <w:t>‘</w:t>
      </w:r>
      <w:r>
        <w:rPr>
          <w:rFonts w:ascii="Verdana" w:hAnsi="Verdana"/>
          <w:sz w:val="22"/>
          <w:szCs w:val="22"/>
        </w:rPr>
        <w:t>A</w:t>
      </w:r>
      <w:r w:rsidR="008F27A4">
        <w:rPr>
          <w:rFonts w:ascii="Verdana" w:hAnsi="Verdana"/>
          <w:sz w:val="22"/>
          <w:szCs w:val="22"/>
        </w:rPr>
        <w:t xml:space="preserve">pproximately </w:t>
      </w:r>
      <w:r>
        <w:rPr>
          <w:rFonts w:ascii="Verdana" w:hAnsi="Verdana"/>
          <w:sz w:val="22"/>
          <w:szCs w:val="22"/>
        </w:rPr>
        <w:t xml:space="preserve">only </w:t>
      </w:r>
      <w:r w:rsidR="008F27A4">
        <w:rPr>
          <w:rFonts w:ascii="Verdana" w:hAnsi="Verdana"/>
          <w:sz w:val="22"/>
          <w:szCs w:val="22"/>
        </w:rPr>
        <w:t xml:space="preserve">3% of people finish </w:t>
      </w:r>
      <w:r>
        <w:rPr>
          <w:rFonts w:ascii="Verdana" w:hAnsi="Verdana"/>
          <w:sz w:val="22"/>
          <w:szCs w:val="22"/>
        </w:rPr>
        <w:t>writing a</w:t>
      </w:r>
      <w:r w:rsidR="008F27A4">
        <w:rPr>
          <w:rFonts w:ascii="Verdana" w:hAnsi="Verdana"/>
          <w:sz w:val="22"/>
          <w:szCs w:val="22"/>
        </w:rPr>
        <w:t xml:space="preserve"> book</w:t>
      </w:r>
      <w:r>
        <w:rPr>
          <w:rFonts w:ascii="Verdana" w:hAnsi="Verdana"/>
          <w:sz w:val="22"/>
          <w:szCs w:val="22"/>
        </w:rPr>
        <w:t xml:space="preserve"> so</w:t>
      </w:r>
      <w:r w:rsidR="008F27A4">
        <w:rPr>
          <w:rFonts w:ascii="Verdana" w:hAnsi="Verdana"/>
          <w:sz w:val="22"/>
          <w:szCs w:val="22"/>
        </w:rPr>
        <w:t xml:space="preserve"> I knew there was an opportunity to help </w:t>
      </w:r>
      <w:r>
        <w:rPr>
          <w:rFonts w:ascii="Verdana" w:hAnsi="Verdana"/>
          <w:sz w:val="22"/>
          <w:szCs w:val="22"/>
        </w:rPr>
        <w:t>aspiring</w:t>
      </w:r>
      <w:r w:rsidR="008F27A4">
        <w:rPr>
          <w:rFonts w:ascii="Verdana" w:hAnsi="Verdana"/>
          <w:sz w:val="22"/>
          <w:szCs w:val="22"/>
        </w:rPr>
        <w:t xml:space="preserve"> authors.</w:t>
      </w:r>
      <w:r w:rsidR="002D7001">
        <w:rPr>
          <w:rFonts w:ascii="Verdana" w:hAnsi="Verdana"/>
          <w:sz w:val="22"/>
          <w:szCs w:val="22"/>
        </w:rPr>
        <w:t xml:space="preserve"> The course is designed to </w:t>
      </w:r>
      <w:r w:rsidR="001B50C1">
        <w:rPr>
          <w:rFonts w:ascii="Verdana" w:hAnsi="Verdana"/>
          <w:sz w:val="22"/>
          <w:szCs w:val="22"/>
        </w:rPr>
        <w:t>fit into a busy lifestyle</w:t>
      </w:r>
      <w:r w:rsidR="00682745">
        <w:rPr>
          <w:rFonts w:ascii="Verdana" w:hAnsi="Verdana"/>
          <w:sz w:val="22"/>
          <w:szCs w:val="22"/>
        </w:rPr>
        <w:t>, breaking everything down into easy-to-digest bite-sized chunks</w:t>
      </w:r>
      <w:r w:rsidR="001B50C1">
        <w:rPr>
          <w:rFonts w:ascii="Verdana" w:hAnsi="Verdana"/>
          <w:sz w:val="22"/>
          <w:szCs w:val="22"/>
        </w:rPr>
        <w:t xml:space="preserve">. I wanted to create a flexible, affordable, and supportive learning experience and the feedback so far has been really positive.’  </w:t>
      </w:r>
      <w:r w:rsidR="00682745">
        <w:rPr>
          <w:rFonts w:ascii="Verdana" w:hAnsi="Verdana"/>
          <w:sz w:val="22"/>
          <w:szCs w:val="22"/>
        </w:rPr>
        <w:t xml:space="preserve"> </w:t>
      </w:r>
    </w:p>
    <w:p w14:paraId="7D526997" w14:textId="77777777" w:rsidR="00682745" w:rsidRDefault="00682745" w:rsidP="00E35FED">
      <w:pPr>
        <w:rPr>
          <w:rFonts w:ascii="Verdana" w:hAnsi="Verdana"/>
          <w:sz w:val="22"/>
          <w:szCs w:val="22"/>
        </w:rPr>
      </w:pPr>
    </w:p>
    <w:p w14:paraId="61F48B1A" w14:textId="70C1E9D4" w:rsidR="004340A7" w:rsidRDefault="007D13AA" w:rsidP="004340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During the course, Karen shares her 8-step system which she has developed following her win at the Emirates Airline Festival of Literature for her debut novel The Good Mother in 2016 which led to a three-book deal with UK publisher Aria Fiction. </w:t>
      </w:r>
      <w:r w:rsidR="002D7001">
        <w:rPr>
          <w:rFonts w:ascii="Verdana" w:hAnsi="Verdana"/>
          <w:sz w:val="22"/>
          <w:szCs w:val="22"/>
        </w:rPr>
        <w:t xml:space="preserve">Since then, Karen has written three psychological thriller novels, </w:t>
      </w:r>
      <w:hyperlink r:id="rId7" w:history="1">
        <w:r w:rsidR="002D7001" w:rsidRPr="00682745">
          <w:rPr>
            <w:rStyle w:val="Hyperlink"/>
            <w:rFonts w:ascii="Verdana" w:hAnsi="Verdana"/>
            <w:sz w:val="22"/>
            <w:szCs w:val="22"/>
          </w:rPr>
          <w:t>The Good Mother</w:t>
        </w:r>
      </w:hyperlink>
      <w:r w:rsidR="002D7001">
        <w:rPr>
          <w:rFonts w:ascii="Verdana" w:hAnsi="Verdana"/>
          <w:sz w:val="22"/>
          <w:szCs w:val="22"/>
        </w:rPr>
        <w:t xml:space="preserve">, </w:t>
      </w:r>
      <w:hyperlink r:id="rId8" w:history="1">
        <w:r w:rsidR="002D7001" w:rsidRPr="00682745">
          <w:rPr>
            <w:rStyle w:val="Hyperlink"/>
            <w:rFonts w:ascii="Verdana" w:hAnsi="Verdana"/>
            <w:sz w:val="22"/>
            <w:szCs w:val="22"/>
          </w:rPr>
          <w:t>The Home</w:t>
        </w:r>
      </w:hyperlink>
      <w:r w:rsidR="002D7001">
        <w:rPr>
          <w:rFonts w:ascii="Verdana" w:hAnsi="Verdana"/>
          <w:sz w:val="22"/>
          <w:szCs w:val="22"/>
        </w:rPr>
        <w:t xml:space="preserve">, and her latest book, </w:t>
      </w:r>
      <w:hyperlink r:id="rId9" w:history="1">
        <w:r w:rsidR="002D7001" w:rsidRPr="00682745">
          <w:rPr>
            <w:rStyle w:val="Hyperlink"/>
            <w:rFonts w:ascii="Verdana" w:hAnsi="Verdana"/>
            <w:sz w:val="22"/>
            <w:szCs w:val="22"/>
          </w:rPr>
          <w:t>The Perfect Lie</w:t>
        </w:r>
      </w:hyperlink>
      <w:r w:rsidR="002D7001">
        <w:rPr>
          <w:rFonts w:ascii="Verdana" w:hAnsi="Verdana"/>
          <w:sz w:val="22"/>
          <w:szCs w:val="22"/>
        </w:rPr>
        <w:t xml:space="preserve"> which published in 2019. She is currently working on her fourth book. </w:t>
      </w:r>
      <w:r w:rsidR="00682745">
        <w:rPr>
          <w:rFonts w:ascii="Verdana" w:hAnsi="Verdana"/>
          <w:sz w:val="22"/>
          <w:szCs w:val="22"/>
        </w:rPr>
        <w:t xml:space="preserve">Karen is also the host of </w:t>
      </w:r>
      <w:hyperlink r:id="rId10" w:history="1">
        <w:r w:rsidR="00682745" w:rsidRPr="00682745">
          <w:rPr>
            <w:rStyle w:val="Hyperlink"/>
            <w:rFonts w:ascii="Verdana" w:hAnsi="Verdana"/>
            <w:sz w:val="22"/>
            <w:szCs w:val="22"/>
          </w:rPr>
          <w:t>Karen’s Bookshelf,</w:t>
        </w:r>
      </w:hyperlink>
      <w:r w:rsidR="00682745">
        <w:rPr>
          <w:rFonts w:ascii="Verdana" w:hAnsi="Verdana"/>
          <w:sz w:val="22"/>
          <w:szCs w:val="22"/>
        </w:rPr>
        <w:t xml:space="preserve"> an online show all about books in partnership with Borders Middle East. </w:t>
      </w:r>
    </w:p>
    <w:p w14:paraId="5A345F34" w14:textId="26352B07" w:rsidR="00CC1841" w:rsidRDefault="00CC1841" w:rsidP="004340A7">
      <w:pPr>
        <w:rPr>
          <w:rFonts w:ascii="Verdana" w:hAnsi="Verdana"/>
          <w:sz w:val="22"/>
          <w:szCs w:val="22"/>
        </w:rPr>
      </w:pPr>
    </w:p>
    <w:p w14:paraId="60C07CEA" w14:textId="216379E8" w:rsidR="00CC1841" w:rsidRPr="00CC1841" w:rsidRDefault="00CC1841" w:rsidP="004340A7">
      <w:pPr>
        <w:rPr>
          <w:rFonts w:ascii="Verdana" w:hAnsi="Verdana"/>
          <w:b/>
          <w:bCs/>
          <w:sz w:val="22"/>
          <w:szCs w:val="22"/>
        </w:rPr>
      </w:pPr>
      <w:r w:rsidRPr="00CC1841">
        <w:rPr>
          <w:rFonts w:ascii="Verdana" w:hAnsi="Verdana"/>
          <w:b/>
          <w:bCs/>
          <w:sz w:val="22"/>
          <w:szCs w:val="22"/>
        </w:rPr>
        <w:t>Course Details:</w:t>
      </w:r>
    </w:p>
    <w:p w14:paraId="00486D83" w14:textId="14DE9EC9" w:rsidR="00CC1841" w:rsidRDefault="00CC1841" w:rsidP="004340A7">
      <w:pPr>
        <w:rPr>
          <w:rFonts w:ascii="Verdana" w:hAnsi="Verdana"/>
          <w:sz w:val="22"/>
          <w:szCs w:val="22"/>
        </w:rPr>
      </w:pPr>
      <w:r w:rsidRPr="00CC1841">
        <w:rPr>
          <w:rFonts w:ascii="Verdana" w:hAnsi="Verdana"/>
          <w:b/>
          <w:bCs/>
          <w:sz w:val="22"/>
          <w:szCs w:val="22"/>
        </w:rPr>
        <w:t>What:</w:t>
      </w:r>
      <w:r>
        <w:rPr>
          <w:rFonts w:ascii="Verdana" w:hAnsi="Verdana"/>
          <w:sz w:val="22"/>
          <w:szCs w:val="22"/>
        </w:rPr>
        <w:t xml:space="preserve"> An 8-week online course to help </w:t>
      </w:r>
      <w:r w:rsidR="009E43BF">
        <w:rPr>
          <w:rFonts w:ascii="Verdana" w:hAnsi="Verdana"/>
          <w:sz w:val="22"/>
          <w:szCs w:val="22"/>
        </w:rPr>
        <w:t xml:space="preserve">participants </w:t>
      </w:r>
      <w:r>
        <w:rPr>
          <w:rFonts w:ascii="Verdana" w:hAnsi="Verdana"/>
          <w:sz w:val="22"/>
          <w:szCs w:val="22"/>
        </w:rPr>
        <w:t xml:space="preserve">write </w:t>
      </w:r>
      <w:r w:rsidR="009E43BF">
        <w:rPr>
          <w:rFonts w:ascii="Verdana" w:hAnsi="Verdana"/>
          <w:sz w:val="22"/>
          <w:szCs w:val="22"/>
        </w:rPr>
        <w:t>their</w:t>
      </w:r>
      <w:r>
        <w:rPr>
          <w:rFonts w:ascii="Verdana" w:hAnsi="Verdana"/>
          <w:sz w:val="22"/>
          <w:szCs w:val="22"/>
        </w:rPr>
        <w:t xml:space="preserve"> book. </w:t>
      </w:r>
    </w:p>
    <w:p w14:paraId="6F022EFC" w14:textId="046865BA" w:rsidR="00CC1841" w:rsidRDefault="00CC1841" w:rsidP="004340A7">
      <w:pPr>
        <w:rPr>
          <w:rFonts w:ascii="Verdana" w:hAnsi="Verdana"/>
          <w:sz w:val="22"/>
          <w:szCs w:val="22"/>
        </w:rPr>
      </w:pPr>
      <w:r w:rsidRPr="00CC1841">
        <w:rPr>
          <w:rFonts w:ascii="Verdana" w:hAnsi="Verdana"/>
          <w:b/>
          <w:bCs/>
          <w:sz w:val="22"/>
          <w:szCs w:val="22"/>
        </w:rPr>
        <w:t>When:</w:t>
      </w:r>
      <w:r>
        <w:rPr>
          <w:rFonts w:ascii="Verdana" w:hAnsi="Verdana"/>
          <w:sz w:val="22"/>
          <w:szCs w:val="22"/>
        </w:rPr>
        <w:t xml:space="preserve"> </w:t>
      </w:r>
      <w:r w:rsidR="009E43BF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articipants can access the modules at any time and work through the exercises at their own pace. </w:t>
      </w:r>
    </w:p>
    <w:p w14:paraId="14A62EA6" w14:textId="3B485ADF" w:rsidR="00CC1841" w:rsidRDefault="00CC1841" w:rsidP="004340A7">
      <w:pPr>
        <w:rPr>
          <w:rFonts w:ascii="Verdana" w:hAnsi="Verdana"/>
          <w:sz w:val="22"/>
          <w:szCs w:val="22"/>
        </w:rPr>
      </w:pPr>
      <w:r w:rsidRPr="00CC1841">
        <w:rPr>
          <w:rFonts w:ascii="Verdana" w:hAnsi="Verdana"/>
          <w:b/>
          <w:bCs/>
          <w:sz w:val="22"/>
          <w:szCs w:val="22"/>
        </w:rPr>
        <w:t>Cost:</w:t>
      </w:r>
      <w:r>
        <w:rPr>
          <w:rFonts w:ascii="Verdana" w:hAnsi="Verdana"/>
          <w:sz w:val="22"/>
          <w:szCs w:val="22"/>
        </w:rPr>
        <w:t xml:space="preserve"> $487 for life-time access. Includes over 30 hours of video tutorials, writing exercises, templates, and checklists, and a 30-minute coaching call. </w:t>
      </w:r>
    </w:p>
    <w:p w14:paraId="198CB5C5" w14:textId="77777777" w:rsidR="00FF2752" w:rsidRPr="006B2632" w:rsidRDefault="00FF2752" w:rsidP="00FF2752">
      <w:pPr>
        <w:pStyle w:val="font8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For more information visit </w:t>
      </w:r>
      <w:hyperlink r:id="rId11" w:history="1">
        <w:r w:rsidRPr="001B50C1">
          <w:rPr>
            <w:rStyle w:val="Hyperlink"/>
            <w:rFonts w:ascii="Verdana" w:hAnsi="Verdana" w:cs="Times New Roman"/>
            <w:sz w:val="22"/>
            <w:szCs w:val="22"/>
          </w:rPr>
          <w:t>karenosman.com/writing-courses</w:t>
        </w:r>
      </w:hyperlink>
    </w:p>
    <w:p w14:paraId="3F18128E" w14:textId="77777777" w:rsidR="00FF2752" w:rsidRPr="006256A8" w:rsidRDefault="00FF2752" w:rsidP="004340A7">
      <w:pPr>
        <w:rPr>
          <w:rFonts w:ascii="Verdana" w:hAnsi="Verdana"/>
          <w:sz w:val="22"/>
          <w:szCs w:val="22"/>
        </w:rPr>
      </w:pPr>
    </w:p>
    <w:p w14:paraId="3962A4CB" w14:textId="1858CB6D" w:rsidR="00D169DA" w:rsidRPr="00F01045" w:rsidRDefault="00D169DA" w:rsidP="004340A7">
      <w:pPr>
        <w:rPr>
          <w:rFonts w:ascii="Verdana" w:hAnsi="Verdana"/>
          <w:color w:val="FF0000"/>
          <w:sz w:val="22"/>
          <w:szCs w:val="22"/>
        </w:rPr>
      </w:pPr>
    </w:p>
    <w:p w14:paraId="64C7BA34" w14:textId="5D3F38E7" w:rsidR="00D169DA" w:rsidRDefault="00D169DA" w:rsidP="004340A7">
      <w:pPr>
        <w:rPr>
          <w:rFonts w:ascii="Verdana" w:hAnsi="Verdana"/>
          <w:color w:val="000000" w:themeColor="text1"/>
          <w:sz w:val="22"/>
          <w:szCs w:val="22"/>
        </w:rPr>
      </w:pPr>
    </w:p>
    <w:p w14:paraId="6C9AC777" w14:textId="78B62562" w:rsidR="00D169DA" w:rsidRPr="001B50C1" w:rsidRDefault="00D169DA" w:rsidP="001B50C1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>-ENDS-</w:t>
      </w:r>
    </w:p>
    <w:p w14:paraId="4D816327" w14:textId="08E31486" w:rsidR="00D169DA" w:rsidRPr="00D169DA" w:rsidRDefault="00D169DA" w:rsidP="00D169DA">
      <w:pPr>
        <w:pStyle w:val="font8"/>
        <w:rPr>
          <w:rFonts w:ascii="Verdana" w:hAnsi="Verdana" w:cs="Times New Roman"/>
          <w:b/>
          <w:sz w:val="22"/>
          <w:szCs w:val="22"/>
        </w:rPr>
      </w:pPr>
      <w:r w:rsidRPr="006B2632">
        <w:rPr>
          <w:rFonts w:ascii="Verdana" w:hAnsi="Verdana" w:cs="Times New Roman"/>
          <w:b/>
          <w:sz w:val="22"/>
          <w:szCs w:val="22"/>
        </w:rPr>
        <w:t>Notes to Editor:</w:t>
      </w:r>
    </w:p>
    <w:p w14:paraId="0C999CBF" w14:textId="4625F46C" w:rsidR="00C459FB" w:rsidRPr="00FF2752" w:rsidRDefault="00D169DA" w:rsidP="00FF2752">
      <w:pPr>
        <w:pStyle w:val="font8"/>
        <w:rPr>
          <w:rFonts w:ascii="Verdana" w:hAnsi="Verdana" w:cs="Times New Roman"/>
          <w:sz w:val="22"/>
          <w:szCs w:val="22"/>
          <w:u w:val="single"/>
        </w:rPr>
      </w:pPr>
      <w:r w:rsidRPr="00154299">
        <w:rPr>
          <w:rFonts w:ascii="Verdana" w:hAnsi="Verdana" w:cs="Times New Roman"/>
          <w:sz w:val="22"/>
          <w:szCs w:val="22"/>
          <w:u w:val="single"/>
        </w:rPr>
        <w:t>About</w:t>
      </w:r>
      <w:r>
        <w:rPr>
          <w:rFonts w:ascii="Verdana" w:hAnsi="Verdana" w:cs="Times New Roman"/>
          <w:sz w:val="22"/>
          <w:szCs w:val="22"/>
          <w:u w:val="single"/>
        </w:rPr>
        <w:t xml:space="preserve"> Karen Osman</w:t>
      </w:r>
    </w:p>
    <w:p w14:paraId="4A3644DB" w14:textId="3D029C12" w:rsidR="00D169DA" w:rsidRDefault="00FF2752" w:rsidP="004340A7">
      <w:r w:rsidRPr="00F05D80">
        <w:lastRenderedPageBreak/>
        <w:t>Best-selling author</w:t>
      </w:r>
      <w:r>
        <w:t xml:space="preserve"> </w:t>
      </w:r>
      <w:r w:rsidRPr="00F05D80">
        <w:t xml:space="preserve">Karen </w:t>
      </w:r>
      <w:r>
        <w:t xml:space="preserve">Osman </w:t>
      </w:r>
      <w:r w:rsidRPr="00F05D80">
        <w:t>secur</w:t>
      </w:r>
      <w:r>
        <w:t>ed</w:t>
      </w:r>
      <w:r w:rsidRPr="00F05D80">
        <w:t xml:space="preserve"> a three-book deal with UK-based Head of Zeus publishing house following her win at the </w:t>
      </w:r>
      <w:hyperlink r:id="rId12" w:tgtFrame="_blank" w:history="1">
        <w:r w:rsidRPr="00F05D80">
          <w:rPr>
            <w:rStyle w:val="Hyperlink"/>
          </w:rPr>
          <w:t>Emirates Airline Festival of Literature </w:t>
        </w:r>
        <w:proofErr w:type="spellStart"/>
        <w:r w:rsidRPr="00F05D80">
          <w:rPr>
            <w:rStyle w:val="Hyperlink"/>
          </w:rPr>
          <w:t>Montegrappa</w:t>
        </w:r>
        <w:proofErr w:type="spellEnd"/>
        <w:r w:rsidRPr="00F05D80">
          <w:rPr>
            <w:rStyle w:val="Hyperlink"/>
          </w:rPr>
          <w:t xml:space="preserve"> Novel Writing Award 2016 </w:t>
        </w:r>
      </w:hyperlink>
      <w:r w:rsidRPr="00F05D80">
        <w:t>with her crime-thriller novel, </w:t>
      </w:r>
      <w:hyperlink r:id="rId13" w:tgtFrame="_blank" w:history="1">
        <w:r w:rsidRPr="00F05D80">
          <w:rPr>
            <w:rStyle w:val="Hyperlink"/>
          </w:rPr>
          <w:t>The Good Mother</w:t>
        </w:r>
      </w:hyperlink>
      <w:r w:rsidRPr="00F05D80">
        <w:t>, which was published in October 2017. Since then, The Good Mother has received incredible reviews and was also a number 1 Amazon bestseller in Australia. Her second novel, </w:t>
      </w:r>
      <w:hyperlink r:id="rId14" w:tgtFrame="_blank" w:history="1">
        <w:r w:rsidRPr="00F05D80">
          <w:rPr>
            <w:rStyle w:val="Hyperlink"/>
          </w:rPr>
          <w:t>The Home</w:t>
        </w:r>
      </w:hyperlink>
      <w:r w:rsidRPr="00F05D80">
        <w:t xml:space="preserve">, was published on 4 September, 2018 and </w:t>
      </w:r>
      <w:r>
        <w:t>was a number 1 bestseller in the UK. S</w:t>
      </w:r>
      <w:r w:rsidRPr="00F05D80">
        <w:t xml:space="preserve">he </w:t>
      </w:r>
      <w:r>
        <w:t xml:space="preserve">latest thriller, </w:t>
      </w:r>
      <w:hyperlink r:id="rId15" w:history="1">
        <w:r w:rsidRPr="00F05D80">
          <w:rPr>
            <w:rStyle w:val="Hyperlink"/>
          </w:rPr>
          <w:t>A Perfect Lie</w:t>
        </w:r>
      </w:hyperlink>
      <w:r w:rsidRPr="00F05D80">
        <w:t xml:space="preserve"> </w:t>
      </w:r>
      <w:r>
        <w:t xml:space="preserve">released in 2019. She’s currently working on her fourth book. </w:t>
      </w:r>
    </w:p>
    <w:p w14:paraId="282A3A7A" w14:textId="77122F49" w:rsidR="002F428A" w:rsidRDefault="002F428A" w:rsidP="004340A7"/>
    <w:p w14:paraId="3E9D81EA" w14:textId="2157311F" w:rsidR="002F428A" w:rsidRPr="00FF2752" w:rsidRDefault="002F428A" w:rsidP="004340A7">
      <w:r>
        <w:t xml:space="preserve">For the full media kit, including images, visit the </w:t>
      </w:r>
      <w:r>
        <w:fldChar w:fldCharType="begin"/>
      </w:r>
      <w:r>
        <w:instrText>HYPERLINK "https://www.karenosman.com/media-kit"</w:instrText>
      </w:r>
      <w:r>
        <w:fldChar w:fldCharType="separate"/>
      </w:r>
      <w:r>
        <w:rPr>
          <w:rStyle w:val="Hyperlink"/>
        </w:rPr>
        <w:t>media kit</w:t>
      </w:r>
      <w:r>
        <w:fldChar w:fldCharType="end"/>
      </w:r>
      <w:r>
        <w:t xml:space="preserve"> .</w:t>
      </w:r>
    </w:p>
    <w:sectPr w:rsidR="002F428A" w:rsidRPr="00FF2752" w:rsidSect="002A2C3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EED"/>
    <w:multiLevelType w:val="multilevel"/>
    <w:tmpl w:val="7AAA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2F7C"/>
    <w:multiLevelType w:val="multilevel"/>
    <w:tmpl w:val="C82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72A6F"/>
    <w:multiLevelType w:val="multilevel"/>
    <w:tmpl w:val="460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419FF"/>
    <w:multiLevelType w:val="hybridMultilevel"/>
    <w:tmpl w:val="14CC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2C6"/>
    <w:multiLevelType w:val="hybridMultilevel"/>
    <w:tmpl w:val="E446E0E4"/>
    <w:lvl w:ilvl="0" w:tplc="D2849A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C07380"/>
    <w:multiLevelType w:val="hybridMultilevel"/>
    <w:tmpl w:val="70C4939A"/>
    <w:lvl w:ilvl="0" w:tplc="88662CA0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9517084"/>
    <w:multiLevelType w:val="multilevel"/>
    <w:tmpl w:val="6DF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DC6B70"/>
    <w:multiLevelType w:val="multilevel"/>
    <w:tmpl w:val="08785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C71994"/>
    <w:multiLevelType w:val="multilevel"/>
    <w:tmpl w:val="121A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FC69D5"/>
    <w:multiLevelType w:val="multilevel"/>
    <w:tmpl w:val="B09E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BF"/>
    <w:rsid w:val="00031747"/>
    <w:rsid w:val="00066D82"/>
    <w:rsid w:val="00073D2B"/>
    <w:rsid w:val="001B50C1"/>
    <w:rsid w:val="00224382"/>
    <w:rsid w:val="0027620F"/>
    <w:rsid w:val="002A2C38"/>
    <w:rsid w:val="002D7001"/>
    <w:rsid w:val="002F428A"/>
    <w:rsid w:val="00365469"/>
    <w:rsid w:val="003D2D9C"/>
    <w:rsid w:val="004247DC"/>
    <w:rsid w:val="004340A7"/>
    <w:rsid w:val="00514F74"/>
    <w:rsid w:val="005A2A2F"/>
    <w:rsid w:val="006256A8"/>
    <w:rsid w:val="006439BF"/>
    <w:rsid w:val="00682745"/>
    <w:rsid w:val="00697E82"/>
    <w:rsid w:val="00751B2A"/>
    <w:rsid w:val="00764EF7"/>
    <w:rsid w:val="007D13AA"/>
    <w:rsid w:val="008049BE"/>
    <w:rsid w:val="00834844"/>
    <w:rsid w:val="00887BE0"/>
    <w:rsid w:val="008F27A4"/>
    <w:rsid w:val="00976FC6"/>
    <w:rsid w:val="009A7F68"/>
    <w:rsid w:val="009E43BF"/>
    <w:rsid w:val="009E7020"/>
    <w:rsid w:val="00A957A7"/>
    <w:rsid w:val="00AB451C"/>
    <w:rsid w:val="00B94B73"/>
    <w:rsid w:val="00C459FB"/>
    <w:rsid w:val="00CC1841"/>
    <w:rsid w:val="00D169DA"/>
    <w:rsid w:val="00D85CB4"/>
    <w:rsid w:val="00E35FED"/>
    <w:rsid w:val="00F01045"/>
    <w:rsid w:val="00FA6E1D"/>
    <w:rsid w:val="00FC6189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24663"/>
  <w14:defaultImageDpi w14:val="32767"/>
  <w15:chartTrackingRefBased/>
  <w15:docId w15:val="{9CD718C4-43CF-AE48-B046-30CF9F7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439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4E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620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D169D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7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7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7D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59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renosman.com/books-the-home" TargetMode="External"/><Relationship Id="rId13" Type="http://schemas.openxmlformats.org/officeDocument/2006/relationships/hyperlink" Target="https://www.amazon.co.uk/Good-Mother-Karen-Osman-ebook/dp/B071J3BNG6/ref=sr_1_1?ie=UTF8&amp;qid=1498550897&amp;sr=8-1&amp;keywords=Karen+Osman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arenosman.com/books-the-good-mother" TargetMode="External"/><Relationship Id="rId12" Type="http://schemas.openxmlformats.org/officeDocument/2006/relationships/hyperlink" Target="http://emirateslitfest.com/news/fourth-montegrappa-writing-prize-winners-announced-at-eafol16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kickstartyourbookwithkaren" TargetMode="External"/><Relationship Id="rId11" Type="http://schemas.openxmlformats.org/officeDocument/2006/relationships/hyperlink" Target="https://www.karenosman.com/writing-cour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renosman.com/the-good-mother-copy" TargetMode="External"/><Relationship Id="rId10" Type="http://schemas.openxmlformats.org/officeDocument/2006/relationships/hyperlink" Target="https://www.karenosman.com/karens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renosman.com/books-the-perfect-lie" TargetMode="External"/><Relationship Id="rId14" Type="http://schemas.openxmlformats.org/officeDocument/2006/relationships/hyperlink" Target="https://www.amazon.co.uk/Home-Karen-Osman-ebook/dp/B07DKL3CK9/ref=pd_sim_351_2?_encoding=UTF8&amp;pd_rd_i=B07DKL3CK9&amp;pd_rd_r=b74d3455-9a3e-11e8-839c-7940f902d8a0&amp;pd_rd_w=D9FXg&amp;pd_rd_wg=CzeE4&amp;pf_rd_i=desktop-dp-sims&amp;pf_rd_m=A3P5ROKL5A1OLE&amp;pf_rd_p=1926153133869171548&amp;pf_rd_r=BE5HGP7MX9FZPEE0WD6P&amp;pf_rd_s=desktop-dp-sims&amp;pf_rd_t=40701&amp;psc=1&amp;refRID=BE5HGP7MX9FZPEE0WD6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900E5-92EC-5E43-83A6-F99C6582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Travel Ink</cp:lastModifiedBy>
  <cp:revision>6</cp:revision>
  <dcterms:created xsi:type="dcterms:W3CDTF">2020-09-03T05:44:00Z</dcterms:created>
  <dcterms:modified xsi:type="dcterms:W3CDTF">2020-09-03T11:38:00Z</dcterms:modified>
</cp:coreProperties>
</file>